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FCB0" w14:textId="437AE7FC" w:rsidR="00995BAD" w:rsidRPr="004C7D02" w:rsidRDefault="00995BAD" w:rsidP="00995BAD">
      <w:pPr>
        <w:pStyle w:val="Heading1"/>
        <w:numPr>
          <w:ilvl w:val="0"/>
          <w:numId w:val="0"/>
        </w:numPr>
        <w:ind w:left="-5"/>
        <w:jc w:val="center"/>
        <w:rPr>
          <w:b/>
          <w:color w:val="auto"/>
          <w:sz w:val="24"/>
          <w:szCs w:val="24"/>
        </w:rPr>
      </w:pPr>
      <w:r w:rsidRPr="004C7D02">
        <w:rPr>
          <w:b/>
          <w:color w:val="auto"/>
          <w:sz w:val="24"/>
          <w:szCs w:val="24"/>
        </w:rPr>
        <w:t>Burtle Village Hall - Chair’s Report 202</w:t>
      </w:r>
      <w:r w:rsidR="00BC16EB" w:rsidRPr="004C7D02">
        <w:rPr>
          <w:b/>
          <w:color w:val="auto"/>
          <w:sz w:val="24"/>
          <w:szCs w:val="24"/>
        </w:rPr>
        <w:t>3</w:t>
      </w:r>
    </w:p>
    <w:p w14:paraId="582DA0C3" w14:textId="77777777" w:rsidR="00995BAD" w:rsidRPr="004C7D02" w:rsidRDefault="00995BAD" w:rsidP="00995BAD">
      <w:pPr>
        <w:pStyle w:val="Heading1"/>
        <w:numPr>
          <w:ilvl w:val="0"/>
          <w:numId w:val="0"/>
        </w:numPr>
        <w:ind w:left="-5"/>
        <w:rPr>
          <w:b/>
          <w:color w:val="C00000"/>
          <w:sz w:val="24"/>
          <w:szCs w:val="24"/>
        </w:rPr>
      </w:pPr>
    </w:p>
    <w:p w14:paraId="697D34D9" w14:textId="77777777" w:rsidR="00995BAD" w:rsidRPr="004C7D02" w:rsidRDefault="00995BAD" w:rsidP="00995BAD">
      <w:pPr>
        <w:pStyle w:val="Heading1"/>
        <w:numPr>
          <w:ilvl w:val="0"/>
          <w:numId w:val="0"/>
        </w:numPr>
        <w:ind w:left="-5"/>
        <w:rPr>
          <w:b/>
          <w:color w:val="C00000"/>
          <w:sz w:val="24"/>
          <w:szCs w:val="24"/>
        </w:rPr>
      </w:pPr>
    </w:p>
    <w:p w14:paraId="03616B23" w14:textId="2C3CAA40" w:rsidR="00995BAD" w:rsidRPr="004C7D02" w:rsidRDefault="00594F64" w:rsidP="00995BAD">
      <w:pPr>
        <w:pStyle w:val="Heading1"/>
        <w:numPr>
          <w:ilvl w:val="0"/>
          <w:numId w:val="0"/>
        </w:numPr>
        <w:ind w:left="-5"/>
        <w:jc w:val="center"/>
        <w:rPr>
          <w:b/>
          <w:color w:val="auto"/>
          <w:sz w:val="24"/>
          <w:szCs w:val="24"/>
        </w:rPr>
      </w:pPr>
      <w:r w:rsidRPr="004C7D02">
        <w:rPr>
          <w:b/>
          <w:color w:val="auto"/>
          <w:sz w:val="24"/>
          <w:szCs w:val="24"/>
        </w:rPr>
        <w:t>OVERALL,</w:t>
      </w:r>
      <w:r w:rsidR="00995BAD" w:rsidRPr="004C7D02">
        <w:rPr>
          <w:b/>
          <w:color w:val="auto"/>
          <w:sz w:val="24"/>
          <w:szCs w:val="24"/>
        </w:rPr>
        <w:t xml:space="preserve"> VIEW OF THE YEAR</w:t>
      </w:r>
    </w:p>
    <w:p w14:paraId="4B57CC52" w14:textId="77777777" w:rsidR="00995BAD" w:rsidRPr="004C7D02" w:rsidRDefault="00995BAD" w:rsidP="00995BAD">
      <w:pPr>
        <w:ind w:left="-5" w:right="14"/>
        <w:rPr>
          <w:sz w:val="24"/>
          <w:szCs w:val="24"/>
        </w:rPr>
      </w:pPr>
    </w:p>
    <w:p w14:paraId="02463EE2" w14:textId="192CF2C1" w:rsidR="00995BAD" w:rsidRPr="004C7D02" w:rsidRDefault="00995BAD" w:rsidP="00995BAD">
      <w:pPr>
        <w:pStyle w:val="BodyTextIndent"/>
        <w:rPr>
          <w:color w:val="C00000"/>
        </w:rPr>
      </w:pPr>
      <w:r w:rsidRPr="004C7D02">
        <w:rPr>
          <w:b/>
          <w:color w:val="C00000"/>
        </w:rPr>
        <w:t>202</w:t>
      </w:r>
      <w:r w:rsidR="00BC16EB" w:rsidRPr="004C7D02">
        <w:rPr>
          <w:b/>
          <w:color w:val="C00000"/>
        </w:rPr>
        <w:t>3</w:t>
      </w:r>
      <w:r w:rsidR="00A33E32" w:rsidRPr="004C7D02">
        <w:rPr>
          <w:b/>
          <w:color w:val="C00000"/>
        </w:rPr>
        <w:t xml:space="preserve"> </w:t>
      </w:r>
      <w:r w:rsidR="00BC16EB" w:rsidRPr="004C7D02">
        <w:rPr>
          <w:b/>
          <w:color w:val="C00000"/>
        </w:rPr>
        <w:t>- another</w:t>
      </w:r>
      <w:r w:rsidR="00A33E32" w:rsidRPr="004C7D02">
        <w:rPr>
          <w:b/>
          <w:color w:val="C00000"/>
        </w:rPr>
        <w:t xml:space="preserve"> challenging year for Burtle </w:t>
      </w:r>
      <w:r w:rsidR="00BC16EB" w:rsidRPr="004C7D02">
        <w:rPr>
          <w:b/>
          <w:color w:val="C00000"/>
        </w:rPr>
        <w:t>V</w:t>
      </w:r>
      <w:r w:rsidR="00A33E32" w:rsidRPr="004C7D02">
        <w:rPr>
          <w:b/>
          <w:color w:val="C00000"/>
        </w:rPr>
        <w:t xml:space="preserve">illage </w:t>
      </w:r>
      <w:r w:rsidR="00BC16EB" w:rsidRPr="004C7D02">
        <w:rPr>
          <w:b/>
          <w:color w:val="C00000"/>
        </w:rPr>
        <w:t>H</w:t>
      </w:r>
      <w:r w:rsidR="00A33E32" w:rsidRPr="004C7D02">
        <w:rPr>
          <w:b/>
          <w:color w:val="C00000"/>
        </w:rPr>
        <w:t>all</w:t>
      </w:r>
      <w:r w:rsidRPr="004C7D02">
        <w:rPr>
          <w:color w:val="C00000"/>
        </w:rPr>
        <w:t xml:space="preserve"> </w:t>
      </w:r>
    </w:p>
    <w:p w14:paraId="5BE71674" w14:textId="77777777" w:rsidR="00995BAD" w:rsidRPr="004C7D02" w:rsidRDefault="00995BAD" w:rsidP="00995BAD">
      <w:pPr>
        <w:rPr>
          <w:b/>
          <w:sz w:val="24"/>
          <w:szCs w:val="24"/>
        </w:rPr>
      </w:pPr>
    </w:p>
    <w:p w14:paraId="38771D75" w14:textId="77777777" w:rsidR="00813381" w:rsidRDefault="00995BAD" w:rsidP="00995BAD">
      <w:pPr>
        <w:rPr>
          <w:sz w:val="24"/>
          <w:szCs w:val="24"/>
        </w:rPr>
      </w:pPr>
      <w:r w:rsidRPr="004C7D02">
        <w:rPr>
          <w:sz w:val="24"/>
          <w:szCs w:val="24"/>
        </w:rPr>
        <w:t xml:space="preserve">The </w:t>
      </w:r>
      <w:r w:rsidR="00BC16EB" w:rsidRPr="004C7D02">
        <w:rPr>
          <w:sz w:val="24"/>
          <w:szCs w:val="24"/>
        </w:rPr>
        <w:t xml:space="preserve">majority of the </w:t>
      </w:r>
      <w:r w:rsidRPr="004C7D02">
        <w:rPr>
          <w:sz w:val="24"/>
          <w:szCs w:val="24"/>
        </w:rPr>
        <w:t xml:space="preserve">Hall </w:t>
      </w:r>
      <w:r w:rsidR="00BC16EB" w:rsidRPr="004C7D02">
        <w:rPr>
          <w:sz w:val="24"/>
          <w:szCs w:val="24"/>
        </w:rPr>
        <w:t>C</w:t>
      </w:r>
      <w:r w:rsidR="00A33E32" w:rsidRPr="004C7D02">
        <w:rPr>
          <w:sz w:val="24"/>
          <w:szCs w:val="24"/>
        </w:rPr>
        <w:t xml:space="preserve">ommittee </w:t>
      </w:r>
      <w:r w:rsidR="00BC16EB" w:rsidRPr="004C7D02">
        <w:rPr>
          <w:sz w:val="24"/>
          <w:szCs w:val="24"/>
        </w:rPr>
        <w:t>members were new to their roles in</w:t>
      </w:r>
      <w:r w:rsidR="00A33E32" w:rsidRPr="004C7D02">
        <w:rPr>
          <w:sz w:val="24"/>
          <w:szCs w:val="24"/>
        </w:rPr>
        <w:t xml:space="preserve"> 202</w:t>
      </w:r>
      <w:r w:rsidR="00BC16EB" w:rsidRPr="004C7D02">
        <w:rPr>
          <w:sz w:val="24"/>
          <w:szCs w:val="24"/>
        </w:rPr>
        <w:t>3</w:t>
      </w:r>
      <w:r w:rsidR="00082A89" w:rsidRPr="004C7D02">
        <w:rPr>
          <w:sz w:val="24"/>
          <w:szCs w:val="24"/>
        </w:rPr>
        <w:t>/4</w:t>
      </w:r>
      <w:r w:rsidR="00BC16EB" w:rsidRPr="004C7D02">
        <w:rPr>
          <w:sz w:val="24"/>
          <w:szCs w:val="24"/>
        </w:rPr>
        <w:t>. The need to</w:t>
      </w:r>
      <w:r w:rsidR="00A33E32" w:rsidRPr="004C7D02">
        <w:rPr>
          <w:sz w:val="24"/>
          <w:szCs w:val="24"/>
        </w:rPr>
        <w:t xml:space="preserve"> balanc</w:t>
      </w:r>
      <w:r w:rsidR="00BC16EB" w:rsidRPr="004C7D02">
        <w:rPr>
          <w:sz w:val="24"/>
          <w:szCs w:val="24"/>
        </w:rPr>
        <w:t>e family and</w:t>
      </w:r>
      <w:r w:rsidR="00A33E32" w:rsidRPr="004C7D02">
        <w:rPr>
          <w:sz w:val="24"/>
          <w:szCs w:val="24"/>
        </w:rPr>
        <w:t xml:space="preserve"> work commitments with the voluntary work to keep the hall itself and its finances in good condition</w:t>
      </w:r>
      <w:r w:rsidR="001C7C32" w:rsidRPr="004C7D02">
        <w:rPr>
          <w:sz w:val="24"/>
          <w:szCs w:val="24"/>
        </w:rPr>
        <w:t xml:space="preserve"> proved challenging</w:t>
      </w:r>
      <w:r w:rsidR="00A33E32" w:rsidRPr="004C7D02">
        <w:rPr>
          <w:sz w:val="24"/>
          <w:szCs w:val="24"/>
        </w:rPr>
        <w:t>.</w:t>
      </w:r>
      <w:r w:rsidR="001C7C32" w:rsidRPr="004C7D02">
        <w:rPr>
          <w:sz w:val="24"/>
          <w:szCs w:val="24"/>
        </w:rPr>
        <w:t xml:space="preserve"> This led to several changes in the committee positions mid-term and </w:t>
      </w:r>
      <w:r w:rsidR="00AD35D2">
        <w:rPr>
          <w:sz w:val="24"/>
          <w:szCs w:val="24"/>
        </w:rPr>
        <w:t xml:space="preserve">the remaining members took on additional roles </w:t>
      </w:r>
      <w:r w:rsidR="00813381">
        <w:rPr>
          <w:sz w:val="24"/>
          <w:szCs w:val="24"/>
        </w:rPr>
        <w:t xml:space="preserve">and </w:t>
      </w:r>
      <w:r w:rsidR="00AD35D2">
        <w:rPr>
          <w:sz w:val="24"/>
          <w:szCs w:val="24"/>
        </w:rPr>
        <w:t>to keep the hall running</w:t>
      </w:r>
      <w:r w:rsidR="001C7C32" w:rsidRPr="004C7D02">
        <w:rPr>
          <w:sz w:val="24"/>
          <w:szCs w:val="24"/>
        </w:rPr>
        <w:t>.</w:t>
      </w:r>
      <w:r w:rsidR="00AD35D2">
        <w:rPr>
          <w:sz w:val="24"/>
          <w:szCs w:val="24"/>
        </w:rPr>
        <w:t xml:space="preserve"> </w:t>
      </w:r>
    </w:p>
    <w:p w14:paraId="38B3E5F4" w14:textId="2F6C1819" w:rsidR="00A33E32" w:rsidRPr="004C7D02" w:rsidRDefault="00813381" w:rsidP="00995BAD">
      <w:pPr>
        <w:rPr>
          <w:sz w:val="24"/>
          <w:szCs w:val="24"/>
        </w:rPr>
      </w:pPr>
      <w:r>
        <w:rPr>
          <w:sz w:val="24"/>
          <w:szCs w:val="24"/>
        </w:rPr>
        <w:t>Due to constraints on time, and work commitments, it</w:t>
      </w:r>
      <w:r w:rsidR="00AD35D2">
        <w:rPr>
          <w:sz w:val="24"/>
          <w:szCs w:val="24"/>
        </w:rPr>
        <w:t xml:space="preserve"> has become clear that some people would prefer to take on roles without </w:t>
      </w:r>
      <w:r>
        <w:rPr>
          <w:sz w:val="24"/>
          <w:szCs w:val="24"/>
        </w:rPr>
        <w:t>the pressures of being</w:t>
      </w:r>
      <w:r w:rsidR="00AD35D2">
        <w:rPr>
          <w:sz w:val="24"/>
          <w:szCs w:val="24"/>
        </w:rPr>
        <w:t xml:space="preserve"> full committee members and trustees. To this end, the committee </w:t>
      </w:r>
      <w:r>
        <w:rPr>
          <w:sz w:val="24"/>
          <w:szCs w:val="24"/>
        </w:rPr>
        <w:t xml:space="preserve">welcomed the idea of </w:t>
      </w:r>
      <w:r w:rsidRPr="004C7D02">
        <w:rPr>
          <w:sz w:val="24"/>
          <w:szCs w:val="24"/>
        </w:rPr>
        <w:t>Friends of the Hall</w:t>
      </w:r>
      <w:r>
        <w:rPr>
          <w:sz w:val="24"/>
          <w:szCs w:val="24"/>
        </w:rPr>
        <w:t xml:space="preserve"> taking on some roles and reporting to the committee.</w:t>
      </w:r>
    </w:p>
    <w:p w14:paraId="1FFA36B9" w14:textId="77777777" w:rsidR="00995BAD" w:rsidRPr="004C7D02" w:rsidRDefault="00995BAD" w:rsidP="00995BAD">
      <w:pPr>
        <w:rPr>
          <w:b/>
          <w:color w:val="C00000"/>
          <w:sz w:val="24"/>
          <w:szCs w:val="24"/>
        </w:rPr>
      </w:pPr>
    </w:p>
    <w:p w14:paraId="68AE5F90" w14:textId="1BA934B8" w:rsidR="00A33E32" w:rsidRPr="004C7D02" w:rsidRDefault="00995BAD" w:rsidP="00F54139">
      <w:pPr>
        <w:ind w:left="-5" w:right="14"/>
        <w:rPr>
          <w:sz w:val="24"/>
          <w:szCs w:val="24"/>
        </w:rPr>
      </w:pPr>
      <w:r w:rsidRPr="004C7D02">
        <w:rPr>
          <w:b/>
          <w:color w:val="C00000"/>
          <w:sz w:val="24"/>
          <w:szCs w:val="24"/>
        </w:rPr>
        <w:t>The Burtle Village Hall Management Committee</w:t>
      </w:r>
      <w:r w:rsidRPr="004C7D02">
        <w:rPr>
          <w:color w:val="C00000"/>
          <w:sz w:val="24"/>
          <w:szCs w:val="24"/>
        </w:rPr>
        <w:t xml:space="preserve"> </w:t>
      </w:r>
      <w:r w:rsidRPr="004C7D02">
        <w:rPr>
          <w:sz w:val="24"/>
          <w:szCs w:val="24"/>
        </w:rPr>
        <w:t xml:space="preserve">continued to hold monthly meetings </w:t>
      </w:r>
      <w:r w:rsidR="00A33E32" w:rsidRPr="004C7D02">
        <w:rPr>
          <w:sz w:val="24"/>
          <w:szCs w:val="24"/>
        </w:rPr>
        <w:t>at the hal</w:t>
      </w:r>
      <w:r w:rsidR="001C7C32" w:rsidRPr="004C7D02">
        <w:rPr>
          <w:sz w:val="24"/>
          <w:szCs w:val="24"/>
        </w:rPr>
        <w:t>l</w:t>
      </w:r>
      <w:r w:rsidR="00A33E32" w:rsidRPr="004C7D02">
        <w:rPr>
          <w:sz w:val="24"/>
          <w:szCs w:val="24"/>
        </w:rPr>
        <w:t xml:space="preserve"> </w:t>
      </w:r>
      <w:r w:rsidR="001C7C32" w:rsidRPr="004C7D02">
        <w:rPr>
          <w:sz w:val="24"/>
          <w:szCs w:val="24"/>
        </w:rPr>
        <w:t>to plan for the future</w:t>
      </w:r>
      <w:r w:rsidR="00A33E32" w:rsidRPr="004C7D02">
        <w:rPr>
          <w:sz w:val="24"/>
          <w:szCs w:val="24"/>
        </w:rPr>
        <w:t>.</w:t>
      </w:r>
      <w:r w:rsidR="001C7C32" w:rsidRPr="004C7D02">
        <w:rPr>
          <w:sz w:val="24"/>
          <w:szCs w:val="24"/>
        </w:rPr>
        <w:t xml:space="preserve"> The largest task has been to plan for the replacement of the loft insulation, a process that will be on-going into 2024 and will be biggest single expense for the Hall since its construction.</w:t>
      </w:r>
    </w:p>
    <w:p w14:paraId="61C00FAF" w14:textId="31C83537" w:rsidR="00A33E32" w:rsidRPr="004C7D02" w:rsidRDefault="00A33E32" w:rsidP="00F54139">
      <w:pPr>
        <w:ind w:left="-5" w:right="14"/>
        <w:rPr>
          <w:sz w:val="24"/>
          <w:szCs w:val="24"/>
        </w:rPr>
      </w:pPr>
      <w:r w:rsidRPr="004C7D02">
        <w:rPr>
          <w:sz w:val="24"/>
          <w:szCs w:val="24"/>
        </w:rPr>
        <w:t xml:space="preserve"> </w:t>
      </w:r>
    </w:p>
    <w:p w14:paraId="28957996" w14:textId="77777777" w:rsidR="00AD35D2" w:rsidRPr="00AD35D2" w:rsidRDefault="002E4428" w:rsidP="00C1224E">
      <w:pPr>
        <w:rPr>
          <w:b/>
          <w:color w:val="FF0000"/>
          <w:sz w:val="28"/>
          <w:szCs w:val="28"/>
        </w:rPr>
      </w:pPr>
      <w:r w:rsidRPr="00AD35D2">
        <w:rPr>
          <w:b/>
          <w:color w:val="FF0000"/>
          <w:sz w:val="28"/>
          <w:szCs w:val="28"/>
        </w:rPr>
        <w:t xml:space="preserve">Bookings </w:t>
      </w:r>
      <w:r w:rsidR="00AD35D2" w:rsidRPr="00AD35D2">
        <w:rPr>
          <w:b/>
          <w:color w:val="FF0000"/>
          <w:sz w:val="28"/>
          <w:szCs w:val="28"/>
        </w:rPr>
        <w:t>Report</w:t>
      </w:r>
    </w:p>
    <w:p w14:paraId="6D89AA99" w14:textId="74D4F3AF" w:rsidR="00C1224E" w:rsidRPr="004C7D02" w:rsidRDefault="002E4428" w:rsidP="00C1224E">
      <w:pPr>
        <w:rPr>
          <w:color w:val="auto"/>
          <w:sz w:val="24"/>
          <w:szCs w:val="24"/>
        </w:rPr>
      </w:pPr>
      <w:r w:rsidRPr="004C7D02">
        <w:rPr>
          <w:sz w:val="24"/>
          <w:szCs w:val="24"/>
        </w:rPr>
        <w:t xml:space="preserve">The Hall </w:t>
      </w:r>
      <w:r w:rsidR="00C815B9" w:rsidRPr="004C7D02">
        <w:rPr>
          <w:sz w:val="24"/>
          <w:szCs w:val="24"/>
        </w:rPr>
        <w:t>has retained its regular</w:t>
      </w:r>
      <w:r w:rsidR="00995BAD" w:rsidRPr="004C7D02">
        <w:rPr>
          <w:sz w:val="24"/>
          <w:szCs w:val="24"/>
        </w:rPr>
        <w:t xml:space="preserve"> rental groups</w:t>
      </w:r>
      <w:r w:rsidR="00C815B9" w:rsidRPr="004C7D02">
        <w:rPr>
          <w:sz w:val="24"/>
          <w:szCs w:val="24"/>
        </w:rPr>
        <w:t xml:space="preserve"> and is slowly recovering from the loss of bookings following Covid 19</w:t>
      </w:r>
      <w:r w:rsidR="00995BAD" w:rsidRPr="004C7D02">
        <w:rPr>
          <w:sz w:val="24"/>
          <w:szCs w:val="24"/>
        </w:rPr>
        <w:t xml:space="preserve">. </w:t>
      </w:r>
      <w:r w:rsidR="00C815B9" w:rsidRPr="004C7D02">
        <w:rPr>
          <w:sz w:val="24"/>
          <w:szCs w:val="24"/>
        </w:rPr>
        <w:t>The regular weekly users include The Burtle Siver Band, Burtle Babies and</w:t>
      </w:r>
      <w:r w:rsidR="004C7D02" w:rsidRPr="004C7D02">
        <w:rPr>
          <w:sz w:val="24"/>
          <w:szCs w:val="24"/>
        </w:rPr>
        <w:t xml:space="preserve"> a</w:t>
      </w:r>
      <w:r w:rsidR="00C815B9" w:rsidRPr="004C7D02">
        <w:rPr>
          <w:sz w:val="24"/>
          <w:szCs w:val="24"/>
        </w:rPr>
        <w:t xml:space="preserve"> rock group that uses the hall for rehearsals. The Hall </w:t>
      </w:r>
      <w:r w:rsidR="008D63D9" w:rsidRPr="004C7D02">
        <w:rPr>
          <w:sz w:val="24"/>
          <w:szCs w:val="24"/>
        </w:rPr>
        <w:t>continu</w:t>
      </w:r>
      <w:r w:rsidR="00C815B9" w:rsidRPr="004C7D02">
        <w:rPr>
          <w:sz w:val="24"/>
          <w:szCs w:val="24"/>
        </w:rPr>
        <w:t>es to host</w:t>
      </w:r>
      <w:r w:rsidR="008D63D9" w:rsidRPr="004C7D02">
        <w:rPr>
          <w:sz w:val="24"/>
          <w:szCs w:val="24"/>
        </w:rPr>
        <w:t xml:space="preserve"> the ever popular and long-standing</w:t>
      </w:r>
      <w:r w:rsidR="00995BAD" w:rsidRPr="004C7D02">
        <w:rPr>
          <w:sz w:val="24"/>
          <w:szCs w:val="24"/>
        </w:rPr>
        <w:t xml:space="preserve"> monthly Saturday </w:t>
      </w:r>
      <w:r w:rsidR="00995BAD" w:rsidRPr="004C7D02">
        <w:rPr>
          <w:color w:val="auto"/>
          <w:sz w:val="24"/>
          <w:szCs w:val="24"/>
        </w:rPr>
        <w:t xml:space="preserve">Café Burtle </w:t>
      </w:r>
      <w:r w:rsidR="00C1224E" w:rsidRPr="004C7D02">
        <w:rPr>
          <w:color w:val="auto"/>
          <w:sz w:val="24"/>
          <w:szCs w:val="24"/>
        </w:rPr>
        <w:t xml:space="preserve">and Wednesday </w:t>
      </w:r>
      <w:r w:rsidR="00C815B9" w:rsidRPr="004C7D02">
        <w:rPr>
          <w:sz w:val="24"/>
          <w:szCs w:val="24"/>
        </w:rPr>
        <w:t>Community Coffee Shop</w:t>
      </w:r>
      <w:r w:rsidR="00C815B9" w:rsidRPr="004C7D02">
        <w:rPr>
          <w:color w:val="auto"/>
          <w:sz w:val="24"/>
          <w:szCs w:val="24"/>
        </w:rPr>
        <w:t>. I would like to extend my thanks to those who put so much dedication into running these village institutions and raising money for both the hall and charities.</w:t>
      </w:r>
      <w:r w:rsidR="00C1224E" w:rsidRPr="004C7D02">
        <w:rPr>
          <w:color w:val="auto"/>
          <w:sz w:val="24"/>
          <w:szCs w:val="24"/>
        </w:rPr>
        <w:t xml:space="preserve"> </w:t>
      </w:r>
    </w:p>
    <w:p w14:paraId="0AE73753" w14:textId="55628F90" w:rsidR="00C1224E" w:rsidRPr="004C7D02" w:rsidRDefault="00C1224E" w:rsidP="00C1224E">
      <w:pPr>
        <w:rPr>
          <w:color w:val="auto"/>
          <w:sz w:val="24"/>
          <w:szCs w:val="24"/>
        </w:rPr>
      </w:pPr>
      <w:r w:rsidRPr="004C7D02">
        <w:rPr>
          <w:color w:val="auto"/>
          <w:sz w:val="24"/>
          <w:szCs w:val="24"/>
        </w:rPr>
        <w:t>Occasional hirers of the hall have begun to return for one-off events. These include the Somerset Wildlife Trust, Young Farmers, and several family events such as birthdays and weddings.</w:t>
      </w:r>
    </w:p>
    <w:p w14:paraId="1EE2E30E" w14:textId="1A3E5D0A" w:rsidR="00995BAD" w:rsidRPr="004C7D02" w:rsidRDefault="004C7D02" w:rsidP="004C7D02">
      <w:pPr>
        <w:rPr>
          <w:sz w:val="24"/>
          <w:szCs w:val="24"/>
        </w:rPr>
      </w:pPr>
      <w:r w:rsidRPr="004C7D02">
        <w:rPr>
          <w:sz w:val="24"/>
          <w:szCs w:val="24"/>
        </w:rPr>
        <w:t>Thanks to the hard work of the committee and Friends of the Hall, we were able to put on a number of wonderful events, which raised much needed funds as well as allowing the local community to come along and enjoy themselves at these events.</w:t>
      </w:r>
    </w:p>
    <w:p w14:paraId="012D50D4" w14:textId="77777777" w:rsidR="00995BAD" w:rsidRPr="004C7D02" w:rsidRDefault="00995BAD" w:rsidP="00C1224E">
      <w:pPr>
        <w:ind w:left="0" w:firstLine="0"/>
        <w:rPr>
          <w:sz w:val="24"/>
          <w:szCs w:val="24"/>
        </w:rPr>
      </w:pPr>
    </w:p>
    <w:p w14:paraId="094916A1" w14:textId="77777777" w:rsidR="004C7D02" w:rsidRPr="004C7D02" w:rsidRDefault="004C7D02" w:rsidP="004C7D02">
      <w:pPr>
        <w:rPr>
          <w:b/>
          <w:bCs/>
          <w:color w:val="FF0000"/>
          <w:sz w:val="28"/>
          <w:szCs w:val="28"/>
        </w:rPr>
      </w:pPr>
      <w:r w:rsidRPr="004C7D02">
        <w:rPr>
          <w:b/>
          <w:bCs/>
          <w:color w:val="FF0000"/>
          <w:sz w:val="28"/>
          <w:szCs w:val="28"/>
        </w:rPr>
        <w:t>Treasurer’s Report</w:t>
      </w:r>
    </w:p>
    <w:p w14:paraId="16097EFC" w14:textId="77777777" w:rsidR="004C7D02" w:rsidRPr="004C7D02" w:rsidRDefault="004C7D02" w:rsidP="004C7D02">
      <w:pPr>
        <w:rPr>
          <w:b/>
          <w:bCs/>
          <w:color w:val="FF0000"/>
          <w:sz w:val="24"/>
          <w:szCs w:val="24"/>
        </w:rPr>
      </w:pPr>
    </w:p>
    <w:p w14:paraId="2AEDFD38" w14:textId="77777777" w:rsidR="004C7D02" w:rsidRPr="004C7D02" w:rsidRDefault="004C7D02" w:rsidP="004C7D02">
      <w:pPr>
        <w:rPr>
          <w:b/>
          <w:bCs/>
          <w:color w:val="FF0000"/>
          <w:sz w:val="24"/>
          <w:szCs w:val="24"/>
        </w:rPr>
      </w:pPr>
      <w:r w:rsidRPr="004C7D02">
        <w:rPr>
          <w:b/>
          <w:bCs/>
          <w:color w:val="FF0000"/>
          <w:sz w:val="24"/>
          <w:szCs w:val="24"/>
        </w:rPr>
        <w:t>General</w:t>
      </w:r>
    </w:p>
    <w:p w14:paraId="7B259516" w14:textId="77777777" w:rsidR="004C7D02" w:rsidRPr="004C7D02" w:rsidRDefault="004C7D02" w:rsidP="004C7D02">
      <w:pPr>
        <w:rPr>
          <w:sz w:val="24"/>
          <w:szCs w:val="24"/>
        </w:rPr>
      </w:pPr>
      <w:r w:rsidRPr="004C7D02">
        <w:rPr>
          <w:sz w:val="24"/>
          <w:szCs w:val="24"/>
        </w:rPr>
        <w:t xml:space="preserve">After a year of changes on the committee of the village hall, in October 2023 I found myself in the position of understanding the finances of the village hall and dealing with, amongst others, how the hall booking and invoicing procedures worked, how to manage the various monthly transactions and working out the intricacies of the nominated online banking system. </w:t>
      </w:r>
    </w:p>
    <w:p w14:paraId="6BD55B23" w14:textId="77777777" w:rsidR="004C7D02" w:rsidRPr="004C7D02" w:rsidRDefault="004C7D02" w:rsidP="004C7D02">
      <w:pPr>
        <w:rPr>
          <w:sz w:val="24"/>
          <w:szCs w:val="24"/>
        </w:rPr>
      </w:pPr>
    </w:p>
    <w:p w14:paraId="73163F14" w14:textId="3595F3B2" w:rsidR="004C7D02" w:rsidRPr="004C7D02" w:rsidRDefault="004C7D02" w:rsidP="004C7D02">
      <w:pPr>
        <w:rPr>
          <w:b/>
          <w:bCs/>
          <w:color w:val="FF0000"/>
          <w:sz w:val="24"/>
          <w:szCs w:val="24"/>
        </w:rPr>
      </w:pPr>
      <w:r w:rsidRPr="004C7D02">
        <w:rPr>
          <w:b/>
          <w:bCs/>
          <w:color w:val="FF0000"/>
          <w:sz w:val="24"/>
          <w:szCs w:val="24"/>
        </w:rPr>
        <w:lastRenderedPageBreak/>
        <w:t>Reporting</w:t>
      </w:r>
    </w:p>
    <w:p w14:paraId="18C032FC" w14:textId="77777777" w:rsidR="004C7D02" w:rsidRPr="004C7D02" w:rsidRDefault="004C7D02" w:rsidP="004C7D02">
      <w:pPr>
        <w:rPr>
          <w:sz w:val="24"/>
          <w:szCs w:val="24"/>
        </w:rPr>
      </w:pPr>
      <w:r w:rsidRPr="004C7D02">
        <w:rPr>
          <w:sz w:val="24"/>
          <w:szCs w:val="24"/>
        </w:rPr>
        <w:t>As a committee we realised that it was not necessary for us, a small village hall, to use a commercially available financial software package which was also an additional monthly cost and at a time when we were looking to reduce costs. A simpler system using MS Excel has since been successfully used and gives a clearer, brief, overview of the village hall finances.</w:t>
      </w:r>
    </w:p>
    <w:p w14:paraId="20709ACE" w14:textId="77777777" w:rsidR="004C7D02" w:rsidRPr="004C7D02" w:rsidRDefault="004C7D02" w:rsidP="004C7D02">
      <w:pPr>
        <w:rPr>
          <w:sz w:val="24"/>
          <w:szCs w:val="24"/>
        </w:rPr>
      </w:pPr>
    </w:p>
    <w:p w14:paraId="3ECD865C" w14:textId="77777777" w:rsidR="004C7D02" w:rsidRPr="004C7D02" w:rsidRDefault="004C7D02" w:rsidP="004C7D02">
      <w:pPr>
        <w:rPr>
          <w:b/>
          <w:bCs/>
          <w:color w:val="FF0000"/>
          <w:sz w:val="24"/>
          <w:szCs w:val="24"/>
        </w:rPr>
      </w:pPr>
      <w:r w:rsidRPr="004C7D02">
        <w:rPr>
          <w:b/>
          <w:bCs/>
          <w:color w:val="FF0000"/>
          <w:sz w:val="24"/>
          <w:szCs w:val="24"/>
        </w:rPr>
        <w:t>Financial Position</w:t>
      </w:r>
    </w:p>
    <w:p w14:paraId="64610FE3" w14:textId="77777777" w:rsidR="004C7D02" w:rsidRPr="004C7D02" w:rsidRDefault="004C7D02" w:rsidP="004C7D02">
      <w:pPr>
        <w:rPr>
          <w:sz w:val="24"/>
          <w:szCs w:val="24"/>
        </w:rPr>
      </w:pPr>
      <w:r w:rsidRPr="004C7D02">
        <w:rPr>
          <w:sz w:val="24"/>
          <w:szCs w:val="24"/>
        </w:rPr>
        <w:t xml:space="preserve">The financial situation, despite concerns earlier in the year, has finished on a reasonably sound footing with no major losses and this was with some careful housekeeping and reduction in monthly costs. Credit must go to Laura our previous treasurer who worked hard in reducing the electricity &amp; broadband costs and negotiated with new suppliers who provided the same services but with lower prices. </w:t>
      </w:r>
    </w:p>
    <w:p w14:paraId="7AAB5B0B" w14:textId="77777777" w:rsidR="004C7D02" w:rsidRPr="004C7D02" w:rsidRDefault="004C7D02" w:rsidP="004C7D02">
      <w:pPr>
        <w:rPr>
          <w:sz w:val="24"/>
          <w:szCs w:val="24"/>
        </w:rPr>
      </w:pPr>
      <w:r w:rsidRPr="004C7D02">
        <w:rPr>
          <w:sz w:val="24"/>
          <w:szCs w:val="24"/>
        </w:rPr>
        <w:t>We worked to always keep the heating on throughout the colder periods and this still cost less than the previous years due to the savings being made.</w:t>
      </w:r>
    </w:p>
    <w:p w14:paraId="1AD09E33" w14:textId="77777777" w:rsidR="004C7D02" w:rsidRPr="004C7D02" w:rsidRDefault="004C7D02" w:rsidP="004C7D02">
      <w:pPr>
        <w:rPr>
          <w:sz w:val="24"/>
          <w:szCs w:val="24"/>
        </w:rPr>
      </w:pPr>
    </w:p>
    <w:p w14:paraId="5051BEE7" w14:textId="77777777" w:rsidR="004C7D02" w:rsidRPr="004C7D02" w:rsidRDefault="004C7D02" w:rsidP="004C7D02">
      <w:pPr>
        <w:rPr>
          <w:sz w:val="24"/>
          <w:szCs w:val="24"/>
        </w:rPr>
      </w:pPr>
      <w:r w:rsidRPr="004C7D02">
        <w:rPr>
          <w:sz w:val="24"/>
          <w:szCs w:val="24"/>
        </w:rPr>
        <w:t>As has been mentioned previously the regular bookings of the hall have been maintained and we have worked hard to ensure that all groups that use the hall are invoiced in a timely manner and that any outstanding charges are invoiced correctly and paid in line with our terms.</w:t>
      </w:r>
    </w:p>
    <w:p w14:paraId="6B157C7B" w14:textId="77777777" w:rsidR="004C7D02" w:rsidRPr="004C7D02" w:rsidRDefault="004C7D02" w:rsidP="004C7D02">
      <w:pPr>
        <w:rPr>
          <w:sz w:val="24"/>
          <w:szCs w:val="24"/>
        </w:rPr>
      </w:pPr>
    </w:p>
    <w:p w14:paraId="32556F59" w14:textId="77777777" w:rsidR="004C7D02" w:rsidRPr="004C7D02" w:rsidRDefault="004C7D02" w:rsidP="004C7D02">
      <w:pPr>
        <w:rPr>
          <w:sz w:val="24"/>
          <w:szCs w:val="24"/>
        </w:rPr>
      </w:pPr>
      <w:r w:rsidRPr="004C7D02">
        <w:rPr>
          <w:sz w:val="24"/>
          <w:szCs w:val="24"/>
        </w:rPr>
        <w:t>With the above in mind, we are pleased to report that with a starting balance in 2023 of £24006.76, we ended up with a balance of £23418.20, which represented a loss of only £588.56 across the year, equivalent to approximately 2.5%.</w:t>
      </w:r>
    </w:p>
    <w:p w14:paraId="129D7C22" w14:textId="77777777" w:rsidR="004C7D02" w:rsidRPr="004C7D02" w:rsidRDefault="004C7D02" w:rsidP="004C7D02">
      <w:pPr>
        <w:rPr>
          <w:sz w:val="24"/>
          <w:szCs w:val="24"/>
        </w:rPr>
      </w:pPr>
      <w:r w:rsidRPr="004C7D02">
        <w:rPr>
          <w:sz w:val="24"/>
          <w:szCs w:val="24"/>
        </w:rPr>
        <w:t>This loss was due to the payment of the loft clearance cost, and if it wasn’t for this we would have been in a stronger financial position.</w:t>
      </w:r>
    </w:p>
    <w:p w14:paraId="3EAFCCD0" w14:textId="77777777" w:rsidR="004C7D02" w:rsidRPr="004C7D02" w:rsidRDefault="004C7D02" w:rsidP="004C7D02">
      <w:pPr>
        <w:rPr>
          <w:sz w:val="24"/>
          <w:szCs w:val="24"/>
        </w:rPr>
      </w:pPr>
    </w:p>
    <w:p w14:paraId="795124B2" w14:textId="2A25900A" w:rsidR="004C7D02" w:rsidRPr="004C7D02" w:rsidRDefault="004C7D02" w:rsidP="004C7D02">
      <w:pPr>
        <w:rPr>
          <w:b/>
          <w:bCs/>
          <w:color w:val="FF0000"/>
          <w:sz w:val="24"/>
          <w:szCs w:val="24"/>
        </w:rPr>
      </w:pPr>
      <w:r w:rsidRPr="004C7D02">
        <w:rPr>
          <w:b/>
          <w:bCs/>
          <w:color w:val="FF0000"/>
          <w:sz w:val="24"/>
          <w:szCs w:val="24"/>
        </w:rPr>
        <w:t>Costs</w:t>
      </w:r>
    </w:p>
    <w:p w14:paraId="38F9B866" w14:textId="77777777" w:rsidR="004C7D02" w:rsidRPr="004C7D02" w:rsidRDefault="004C7D02" w:rsidP="004C7D02">
      <w:pPr>
        <w:rPr>
          <w:sz w:val="24"/>
          <w:szCs w:val="24"/>
        </w:rPr>
      </w:pPr>
      <w:r w:rsidRPr="004C7D02">
        <w:rPr>
          <w:sz w:val="24"/>
          <w:szCs w:val="24"/>
        </w:rPr>
        <w:t>Costs to run the hall in 2023 were just under £14,000 but with the ongoing cost reductions with the electricity and broadband, for example, which were only set up part way through the year, we would expect costs to reduce further in 2024.</w:t>
      </w:r>
    </w:p>
    <w:p w14:paraId="5F240515" w14:textId="77777777" w:rsidR="004C7D02" w:rsidRPr="004C7D02" w:rsidRDefault="004C7D02" w:rsidP="004C7D02">
      <w:pPr>
        <w:rPr>
          <w:sz w:val="24"/>
          <w:szCs w:val="24"/>
        </w:rPr>
      </w:pPr>
      <w:r w:rsidRPr="004C7D02">
        <w:rPr>
          <w:sz w:val="24"/>
          <w:szCs w:val="24"/>
        </w:rPr>
        <w:t>Our insurance costs are still high, mainly due to the non-standard construction of the hall and the cost is just under £2,300 p.a, however instead of paying the insurance in one lump as has been done previously, we now pay this monthly which means that there are no surprises and we manage our cashflow more efficiently.</w:t>
      </w:r>
    </w:p>
    <w:p w14:paraId="03E3E347" w14:textId="77777777" w:rsidR="004C7D02" w:rsidRPr="004C7D02" w:rsidRDefault="004C7D02" w:rsidP="004C7D02">
      <w:pPr>
        <w:rPr>
          <w:sz w:val="24"/>
          <w:szCs w:val="24"/>
        </w:rPr>
      </w:pPr>
    </w:p>
    <w:p w14:paraId="5892DCCE" w14:textId="77777777" w:rsidR="004C7D02" w:rsidRPr="004C7D02" w:rsidRDefault="004C7D02" w:rsidP="004C7D02">
      <w:pPr>
        <w:rPr>
          <w:sz w:val="24"/>
          <w:szCs w:val="24"/>
        </w:rPr>
      </w:pPr>
      <w:r w:rsidRPr="004C7D02">
        <w:rPr>
          <w:sz w:val="24"/>
          <w:szCs w:val="24"/>
        </w:rPr>
        <w:t>With an increase in interest from various individuals and groups looking to rent the hall, we are positive that the financial situation of the village hall can only improve.</w:t>
      </w:r>
    </w:p>
    <w:p w14:paraId="152DA5A7" w14:textId="77777777" w:rsidR="004C7D02" w:rsidRPr="004C7D02" w:rsidRDefault="004C7D02" w:rsidP="004C7D02">
      <w:pPr>
        <w:rPr>
          <w:sz w:val="24"/>
          <w:szCs w:val="24"/>
        </w:rPr>
      </w:pPr>
    </w:p>
    <w:p w14:paraId="1338B0D7" w14:textId="77777777" w:rsidR="004C7D02" w:rsidRPr="004C7D02" w:rsidRDefault="004C7D02" w:rsidP="004C7D02">
      <w:pPr>
        <w:rPr>
          <w:sz w:val="24"/>
          <w:szCs w:val="24"/>
        </w:rPr>
      </w:pPr>
      <w:r w:rsidRPr="004C7D02">
        <w:rPr>
          <w:sz w:val="24"/>
          <w:szCs w:val="24"/>
        </w:rPr>
        <w:t>We will make public the accounts once the external auditor has signed them off.</w:t>
      </w:r>
    </w:p>
    <w:p w14:paraId="3FBD2CAE" w14:textId="77777777" w:rsidR="00082A89" w:rsidRPr="004C7D02" w:rsidRDefault="00082A89" w:rsidP="0081786F">
      <w:pPr>
        <w:rPr>
          <w:b/>
          <w:bCs/>
          <w:color w:val="FF0000"/>
          <w:sz w:val="24"/>
          <w:szCs w:val="24"/>
        </w:rPr>
      </w:pPr>
    </w:p>
    <w:p w14:paraId="490E01C4" w14:textId="6FCCB072" w:rsidR="00082A89" w:rsidRPr="004C7D02" w:rsidRDefault="00082A89" w:rsidP="0081786F">
      <w:pPr>
        <w:rPr>
          <w:b/>
          <w:bCs/>
          <w:color w:val="FF0000"/>
          <w:sz w:val="28"/>
          <w:szCs w:val="28"/>
        </w:rPr>
      </w:pPr>
      <w:r w:rsidRPr="004C7D02">
        <w:rPr>
          <w:b/>
          <w:color w:val="C00000"/>
          <w:sz w:val="28"/>
          <w:szCs w:val="28"/>
        </w:rPr>
        <w:t>Bar Manager’s Report</w:t>
      </w:r>
    </w:p>
    <w:p w14:paraId="2D522A12" w14:textId="0F6D23BB" w:rsidR="00B508BF" w:rsidRPr="004C7D02" w:rsidRDefault="00B508BF" w:rsidP="00B508BF">
      <w:pPr>
        <w:rPr>
          <w:sz w:val="24"/>
          <w:szCs w:val="24"/>
        </w:rPr>
      </w:pPr>
      <w:r w:rsidRPr="004C7D02">
        <w:rPr>
          <w:sz w:val="24"/>
          <w:szCs w:val="24"/>
        </w:rPr>
        <w:t xml:space="preserve">The Bar Manager continued to keep a careful eye on stock levels to avoid stock going out of date. </w:t>
      </w:r>
    </w:p>
    <w:p w14:paraId="4424D246" w14:textId="226E71B5" w:rsidR="00B508BF" w:rsidRPr="004C7D02" w:rsidRDefault="00B508BF" w:rsidP="00B508BF">
      <w:pPr>
        <w:rPr>
          <w:sz w:val="24"/>
          <w:szCs w:val="24"/>
        </w:rPr>
      </w:pPr>
      <w:r w:rsidRPr="004C7D02">
        <w:rPr>
          <w:sz w:val="24"/>
          <w:szCs w:val="24"/>
        </w:rPr>
        <w:t>Full accounts have been provided to the treasurer of cash and card sales, and stock purchases.</w:t>
      </w:r>
    </w:p>
    <w:p w14:paraId="2A017904" w14:textId="1955A13E" w:rsidR="00B508BF" w:rsidRPr="004C7D02" w:rsidRDefault="00B508BF" w:rsidP="00B508BF">
      <w:pPr>
        <w:rPr>
          <w:sz w:val="24"/>
          <w:szCs w:val="24"/>
        </w:rPr>
      </w:pPr>
      <w:r w:rsidRPr="004C7D02">
        <w:rPr>
          <w:sz w:val="24"/>
          <w:szCs w:val="24"/>
        </w:rPr>
        <w:lastRenderedPageBreak/>
        <w:t xml:space="preserve">The bar has catered for a number of different functions and events; wedding, anniversary, birthday, bingo, Harvest Home, Christmas concert, BBQs etc. </w:t>
      </w:r>
    </w:p>
    <w:p w14:paraId="53A3AA2F" w14:textId="58B13C98" w:rsidR="00B508BF" w:rsidRPr="004C7D02" w:rsidRDefault="00B508BF" w:rsidP="00B508BF">
      <w:pPr>
        <w:rPr>
          <w:sz w:val="24"/>
          <w:szCs w:val="24"/>
        </w:rPr>
      </w:pPr>
      <w:r w:rsidRPr="004C7D02">
        <w:rPr>
          <w:sz w:val="24"/>
          <w:szCs w:val="24"/>
        </w:rPr>
        <w:t>It has been observed that tastes vary greatly between different events and stock has been varied accordingly. The Bar Manager always ask if there are any specific requirements when the bar is proved for an external booking.</w:t>
      </w:r>
    </w:p>
    <w:p w14:paraId="2D946CD2" w14:textId="77777777" w:rsidR="00082A89" w:rsidRPr="004C7D02" w:rsidRDefault="00082A89" w:rsidP="0081786F">
      <w:pPr>
        <w:rPr>
          <w:b/>
          <w:bCs/>
          <w:color w:val="FF0000"/>
          <w:sz w:val="24"/>
          <w:szCs w:val="24"/>
        </w:rPr>
      </w:pPr>
    </w:p>
    <w:p w14:paraId="7B1BAD84" w14:textId="77777777" w:rsidR="00082A89" w:rsidRPr="004C7D02" w:rsidRDefault="00082A89" w:rsidP="0081786F">
      <w:pPr>
        <w:rPr>
          <w:b/>
          <w:bCs/>
          <w:color w:val="FF0000"/>
          <w:sz w:val="24"/>
          <w:szCs w:val="24"/>
        </w:rPr>
      </w:pPr>
    </w:p>
    <w:p w14:paraId="7E7E28EF" w14:textId="77777777" w:rsidR="00082A89" w:rsidRPr="004C7D02" w:rsidRDefault="00082A89" w:rsidP="0081786F">
      <w:pPr>
        <w:rPr>
          <w:b/>
          <w:bCs/>
          <w:color w:val="FF0000"/>
          <w:sz w:val="24"/>
          <w:szCs w:val="24"/>
        </w:rPr>
      </w:pPr>
    </w:p>
    <w:p w14:paraId="31C26173" w14:textId="4154FD39" w:rsidR="0081786F" w:rsidRPr="004C7D02" w:rsidRDefault="006427C4" w:rsidP="0081786F">
      <w:pPr>
        <w:rPr>
          <w:b/>
          <w:bCs/>
          <w:color w:val="FF0000"/>
          <w:sz w:val="28"/>
          <w:szCs w:val="28"/>
        </w:rPr>
      </w:pPr>
      <w:r w:rsidRPr="004C7D02">
        <w:rPr>
          <w:b/>
          <w:bCs/>
          <w:color w:val="FF0000"/>
          <w:sz w:val="28"/>
          <w:szCs w:val="28"/>
        </w:rPr>
        <w:t xml:space="preserve">Maintenance </w:t>
      </w:r>
      <w:r w:rsidR="004C7D02" w:rsidRPr="004C7D02">
        <w:rPr>
          <w:b/>
          <w:bCs/>
          <w:color w:val="FF0000"/>
          <w:sz w:val="28"/>
          <w:szCs w:val="28"/>
        </w:rPr>
        <w:t>and</w:t>
      </w:r>
      <w:r w:rsidRPr="004C7D02">
        <w:rPr>
          <w:b/>
          <w:bCs/>
          <w:color w:val="FF0000"/>
          <w:sz w:val="28"/>
          <w:szCs w:val="28"/>
        </w:rPr>
        <w:t xml:space="preserve"> </w:t>
      </w:r>
      <w:r w:rsidR="004C7D02" w:rsidRPr="004C7D02">
        <w:rPr>
          <w:b/>
          <w:bCs/>
          <w:color w:val="FF0000"/>
          <w:sz w:val="28"/>
          <w:szCs w:val="28"/>
        </w:rPr>
        <w:t>U</w:t>
      </w:r>
      <w:r w:rsidRPr="004C7D02">
        <w:rPr>
          <w:b/>
          <w:bCs/>
          <w:color w:val="FF0000"/>
          <w:sz w:val="28"/>
          <w:szCs w:val="28"/>
        </w:rPr>
        <w:t>pkeep</w:t>
      </w:r>
    </w:p>
    <w:p w14:paraId="63E99670" w14:textId="77777777" w:rsidR="003727E0" w:rsidRPr="004C7D02" w:rsidRDefault="003727E0" w:rsidP="003727E0">
      <w:pPr>
        <w:rPr>
          <w:sz w:val="24"/>
          <w:szCs w:val="24"/>
        </w:rPr>
      </w:pPr>
    </w:p>
    <w:p w14:paraId="77D7ECAF" w14:textId="6C8DB92E" w:rsidR="006427C4" w:rsidRPr="004C7D02" w:rsidRDefault="006427C4" w:rsidP="006427C4">
      <w:pPr>
        <w:pStyle w:val="paragraph"/>
        <w:spacing w:before="0" w:beforeAutospacing="0" w:after="0" w:afterAutospacing="0"/>
        <w:ind w:left="720" w:hanging="720"/>
        <w:textAlignment w:val="baseline"/>
      </w:pPr>
      <w:r w:rsidRPr="004C7D02">
        <w:rPr>
          <w:rStyle w:val="normaltextrun"/>
        </w:rPr>
        <w:t>Regular maintenance of the hall infrastructure and internal facilities was undertaken including.</w:t>
      </w:r>
      <w:r w:rsidRPr="004C7D02">
        <w:rPr>
          <w:rStyle w:val="eop"/>
        </w:rPr>
        <w:t> </w:t>
      </w:r>
    </w:p>
    <w:p w14:paraId="319FEDE9" w14:textId="77777777" w:rsidR="006427C4" w:rsidRPr="004C7D02" w:rsidRDefault="006427C4" w:rsidP="006427C4">
      <w:pPr>
        <w:pStyle w:val="paragraph"/>
        <w:numPr>
          <w:ilvl w:val="0"/>
          <w:numId w:val="8"/>
        </w:numPr>
        <w:spacing w:before="0" w:beforeAutospacing="0" w:after="0" w:afterAutospacing="0"/>
        <w:textAlignment w:val="baseline"/>
      </w:pPr>
      <w:r w:rsidRPr="004C7D02">
        <w:rPr>
          <w:rStyle w:val="normaltextrun"/>
        </w:rPr>
        <w:t>Regular monthly maintenance checks on the internal and external areas of the hall</w:t>
      </w:r>
      <w:r w:rsidRPr="004C7D02">
        <w:rPr>
          <w:rStyle w:val="eop"/>
        </w:rPr>
        <w:t> </w:t>
      </w:r>
    </w:p>
    <w:p w14:paraId="5F76D2B1" w14:textId="77777777" w:rsidR="006427C4" w:rsidRPr="004C7D02" w:rsidRDefault="006427C4" w:rsidP="006427C4">
      <w:pPr>
        <w:pStyle w:val="paragraph"/>
        <w:numPr>
          <w:ilvl w:val="0"/>
          <w:numId w:val="8"/>
        </w:numPr>
        <w:spacing w:before="0" w:beforeAutospacing="0" w:after="0" w:afterAutospacing="0"/>
        <w:textAlignment w:val="baseline"/>
      </w:pPr>
      <w:r w:rsidRPr="004C7D02">
        <w:rPr>
          <w:rStyle w:val="normaltextrun"/>
        </w:rPr>
        <w:t>Regular running of the water system (taps and toilets) to help keep the system fresh. </w:t>
      </w:r>
      <w:r w:rsidRPr="004C7D02">
        <w:rPr>
          <w:rStyle w:val="eop"/>
        </w:rPr>
        <w:t> </w:t>
      </w:r>
    </w:p>
    <w:p w14:paraId="6C7DC257" w14:textId="77777777" w:rsidR="006427C4" w:rsidRPr="004C7D02" w:rsidRDefault="006427C4" w:rsidP="006427C4">
      <w:pPr>
        <w:pStyle w:val="paragraph"/>
        <w:numPr>
          <w:ilvl w:val="0"/>
          <w:numId w:val="8"/>
        </w:numPr>
        <w:spacing w:before="0" w:beforeAutospacing="0" w:after="0" w:afterAutospacing="0"/>
        <w:textAlignment w:val="baseline"/>
      </w:pPr>
      <w:r w:rsidRPr="004C7D02">
        <w:rPr>
          <w:rStyle w:val="normaltextrun"/>
        </w:rPr>
        <w:t>PAT testing of all electrical devices to maintain safety standards.</w:t>
      </w:r>
      <w:r w:rsidRPr="004C7D02">
        <w:rPr>
          <w:rStyle w:val="eop"/>
        </w:rPr>
        <w:t> </w:t>
      </w:r>
    </w:p>
    <w:p w14:paraId="2F956EFB" w14:textId="77777777" w:rsidR="006427C4" w:rsidRPr="004C7D02" w:rsidRDefault="006427C4" w:rsidP="006427C4">
      <w:pPr>
        <w:pStyle w:val="paragraph"/>
        <w:numPr>
          <w:ilvl w:val="0"/>
          <w:numId w:val="8"/>
        </w:numPr>
        <w:spacing w:before="0" w:beforeAutospacing="0" w:after="0" w:afterAutospacing="0"/>
        <w:textAlignment w:val="baseline"/>
      </w:pPr>
      <w:r w:rsidRPr="004C7D02">
        <w:rPr>
          <w:rStyle w:val="normaltextrun"/>
        </w:rPr>
        <w:t>Annual servicing of the Air Conditioning, Burglar Alarm and fire alarm system </w:t>
      </w:r>
      <w:r w:rsidRPr="004C7D02">
        <w:rPr>
          <w:rStyle w:val="eop"/>
        </w:rPr>
        <w:t> </w:t>
      </w:r>
    </w:p>
    <w:p w14:paraId="12CF51E7" w14:textId="77777777" w:rsidR="006427C4" w:rsidRPr="004C7D02" w:rsidRDefault="006427C4" w:rsidP="006427C4">
      <w:pPr>
        <w:pStyle w:val="paragraph"/>
        <w:numPr>
          <w:ilvl w:val="0"/>
          <w:numId w:val="8"/>
        </w:numPr>
        <w:spacing w:before="0" w:beforeAutospacing="0" w:after="0" w:afterAutospacing="0"/>
        <w:textAlignment w:val="baseline"/>
      </w:pPr>
      <w:r w:rsidRPr="004C7D02">
        <w:rPr>
          <w:rStyle w:val="normaltextrun"/>
        </w:rPr>
        <w:t>Fire extinguishers and fire exit lighting</w:t>
      </w:r>
      <w:r w:rsidRPr="004C7D02">
        <w:rPr>
          <w:rStyle w:val="eop"/>
        </w:rPr>
        <w:t> </w:t>
      </w:r>
    </w:p>
    <w:p w14:paraId="3685BFAB" w14:textId="77777777" w:rsidR="006427C4" w:rsidRPr="004C7D02" w:rsidRDefault="006427C4" w:rsidP="006427C4">
      <w:pPr>
        <w:pStyle w:val="paragraph"/>
        <w:numPr>
          <w:ilvl w:val="0"/>
          <w:numId w:val="8"/>
        </w:numPr>
        <w:spacing w:before="0" w:beforeAutospacing="0" w:after="0" w:afterAutospacing="0"/>
        <w:textAlignment w:val="baseline"/>
      </w:pPr>
      <w:r w:rsidRPr="004C7D02">
        <w:rPr>
          <w:rStyle w:val="normaltextrun"/>
        </w:rPr>
        <w:t>General external ground maintenance – hedges, weeds and rubbish collections</w:t>
      </w:r>
      <w:r w:rsidRPr="004C7D02">
        <w:rPr>
          <w:rStyle w:val="eop"/>
        </w:rPr>
        <w:t> </w:t>
      </w:r>
    </w:p>
    <w:p w14:paraId="4416D82A" w14:textId="77777777" w:rsidR="006427C4" w:rsidRPr="004C7D02" w:rsidRDefault="006427C4" w:rsidP="006427C4">
      <w:pPr>
        <w:pStyle w:val="paragraph"/>
        <w:numPr>
          <w:ilvl w:val="0"/>
          <w:numId w:val="8"/>
        </w:numPr>
        <w:spacing w:before="0" w:beforeAutospacing="0" w:after="0" w:afterAutospacing="0"/>
        <w:textAlignment w:val="baseline"/>
        <w:rPr>
          <w:rStyle w:val="eop"/>
        </w:rPr>
      </w:pPr>
      <w:r w:rsidRPr="004C7D02">
        <w:rPr>
          <w:rStyle w:val="normaltextrun"/>
        </w:rPr>
        <w:t>Rodent control within the loft area and external locations </w:t>
      </w:r>
      <w:r w:rsidRPr="004C7D02">
        <w:rPr>
          <w:rStyle w:val="eop"/>
        </w:rPr>
        <w:t> </w:t>
      </w:r>
    </w:p>
    <w:p w14:paraId="3E5EAF92" w14:textId="7BDA889B" w:rsidR="00283375" w:rsidRPr="004C7D02" w:rsidRDefault="00283375" w:rsidP="006427C4">
      <w:pPr>
        <w:pStyle w:val="paragraph"/>
        <w:numPr>
          <w:ilvl w:val="0"/>
          <w:numId w:val="8"/>
        </w:numPr>
        <w:spacing w:before="0" w:beforeAutospacing="0" w:after="0" w:afterAutospacing="0"/>
        <w:textAlignment w:val="baseline"/>
        <w:rPr>
          <w:rStyle w:val="eop"/>
        </w:rPr>
      </w:pPr>
      <w:r w:rsidRPr="004C7D02">
        <w:rPr>
          <w:rStyle w:val="eop"/>
        </w:rPr>
        <w:t>Monitoring access using alarm fob data</w:t>
      </w:r>
    </w:p>
    <w:p w14:paraId="649D5070" w14:textId="127DBE8F" w:rsidR="00283375" w:rsidRPr="004C7D02" w:rsidRDefault="00283375" w:rsidP="006427C4">
      <w:pPr>
        <w:pStyle w:val="paragraph"/>
        <w:numPr>
          <w:ilvl w:val="0"/>
          <w:numId w:val="8"/>
        </w:numPr>
        <w:spacing w:before="0" w:beforeAutospacing="0" w:after="0" w:afterAutospacing="0"/>
        <w:textAlignment w:val="baseline"/>
        <w:rPr>
          <w:rStyle w:val="eop"/>
        </w:rPr>
      </w:pPr>
      <w:r w:rsidRPr="004C7D02">
        <w:rPr>
          <w:rStyle w:val="eop"/>
        </w:rPr>
        <w:t>Reprogramming the heating controls for efficient use.</w:t>
      </w:r>
    </w:p>
    <w:p w14:paraId="4E4B9EC1" w14:textId="568C7700" w:rsidR="003A1BC9" w:rsidRPr="004C7D02" w:rsidRDefault="003A1BC9" w:rsidP="006427C4">
      <w:pPr>
        <w:pStyle w:val="paragraph"/>
        <w:numPr>
          <w:ilvl w:val="0"/>
          <w:numId w:val="8"/>
        </w:numPr>
        <w:spacing w:before="0" w:beforeAutospacing="0" w:after="0" w:afterAutospacing="0"/>
        <w:textAlignment w:val="baseline"/>
        <w:rPr>
          <w:rStyle w:val="eop"/>
        </w:rPr>
      </w:pPr>
      <w:r w:rsidRPr="004C7D02">
        <w:rPr>
          <w:rStyle w:val="eop"/>
        </w:rPr>
        <w:t>A large ‘fat-burg’ that blocked the drains has been cleared.</w:t>
      </w:r>
    </w:p>
    <w:p w14:paraId="49F87958" w14:textId="48A1EEB6" w:rsidR="003A1BC9" w:rsidRPr="004C7D02" w:rsidRDefault="003A1BC9" w:rsidP="006427C4">
      <w:pPr>
        <w:pStyle w:val="paragraph"/>
        <w:numPr>
          <w:ilvl w:val="0"/>
          <w:numId w:val="8"/>
        </w:numPr>
        <w:spacing w:before="0" w:beforeAutospacing="0" w:after="0" w:afterAutospacing="0"/>
        <w:textAlignment w:val="baseline"/>
      </w:pPr>
      <w:r w:rsidRPr="004C7D02">
        <w:rPr>
          <w:rStyle w:val="eop"/>
        </w:rPr>
        <w:t>The septic tank has been emptied.</w:t>
      </w:r>
    </w:p>
    <w:p w14:paraId="71070B8F" w14:textId="77777777" w:rsidR="009B1CF2" w:rsidRPr="004C7D02" w:rsidRDefault="009B1CF2" w:rsidP="006427C4">
      <w:pPr>
        <w:pStyle w:val="paragraph"/>
        <w:spacing w:before="0" w:beforeAutospacing="0" w:after="0" w:afterAutospacing="0"/>
        <w:ind w:left="360"/>
        <w:textAlignment w:val="baseline"/>
        <w:rPr>
          <w:rStyle w:val="normaltextrun"/>
        </w:rPr>
      </w:pPr>
    </w:p>
    <w:p w14:paraId="1B1ABC40" w14:textId="74833A83" w:rsidR="006427C4" w:rsidRPr="004C7D02" w:rsidRDefault="006427C4" w:rsidP="006427C4">
      <w:pPr>
        <w:pStyle w:val="paragraph"/>
        <w:spacing w:before="0" w:beforeAutospacing="0" w:after="0" w:afterAutospacing="0"/>
        <w:ind w:left="360"/>
        <w:textAlignment w:val="baseline"/>
        <w:rPr>
          <w:b/>
          <w:bCs/>
          <w:color w:val="FF0000"/>
        </w:rPr>
      </w:pPr>
      <w:r w:rsidRPr="004C7D02">
        <w:rPr>
          <w:rStyle w:val="normaltextrun"/>
          <w:b/>
          <w:bCs/>
          <w:color w:val="FF0000"/>
        </w:rPr>
        <w:t>Areas of issues</w:t>
      </w:r>
      <w:r w:rsidRPr="004C7D02">
        <w:rPr>
          <w:rStyle w:val="eop"/>
          <w:b/>
          <w:bCs/>
          <w:color w:val="FF0000"/>
        </w:rPr>
        <w:t> </w:t>
      </w:r>
    </w:p>
    <w:p w14:paraId="24B10387" w14:textId="04526209" w:rsidR="00283375" w:rsidRPr="004C7D02" w:rsidRDefault="003A1BC9" w:rsidP="006427C4">
      <w:pPr>
        <w:pStyle w:val="paragraph"/>
        <w:numPr>
          <w:ilvl w:val="0"/>
          <w:numId w:val="8"/>
        </w:numPr>
        <w:spacing w:before="0" w:beforeAutospacing="0" w:after="0" w:afterAutospacing="0"/>
        <w:textAlignment w:val="baseline"/>
        <w:rPr>
          <w:rStyle w:val="normaltextrun"/>
        </w:rPr>
      </w:pPr>
      <w:r w:rsidRPr="004C7D02">
        <w:rPr>
          <w:rStyle w:val="normaltextrun"/>
        </w:rPr>
        <w:t xml:space="preserve">Loft insulation – </w:t>
      </w:r>
      <w:r w:rsidR="00283375" w:rsidRPr="004C7D02">
        <w:rPr>
          <w:rStyle w:val="normaltextrun"/>
        </w:rPr>
        <w:t xml:space="preserve">The on-going matter of loft insulation continued to be a major area of discussion, but a firm plan has been made and made for the </w:t>
      </w:r>
      <w:r w:rsidRPr="004C7D02">
        <w:rPr>
          <w:rStyle w:val="normaltextrun"/>
        </w:rPr>
        <w:t xml:space="preserve">clearance of possessions and rubbish, </w:t>
      </w:r>
      <w:r w:rsidR="00283375" w:rsidRPr="004C7D02">
        <w:rPr>
          <w:rStyle w:val="normaltextrun"/>
        </w:rPr>
        <w:t xml:space="preserve">professional removal of the contaminated fleece </w:t>
      </w:r>
      <w:r w:rsidRPr="004C7D02">
        <w:rPr>
          <w:rStyle w:val="normaltextrun"/>
        </w:rPr>
        <w:t>and installation of new insulation.</w:t>
      </w:r>
    </w:p>
    <w:p w14:paraId="6BB4AC01" w14:textId="49EFCEBD" w:rsidR="006427C4" w:rsidRPr="004C7D02" w:rsidRDefault="006427C4" w:rsidP="006427C4">
      <w:pPr>
        <w:pStyle w:val="paragraph"/>
        <w:numPr>
          <w:ilvl w:val="0"/>
          <w:numId w:val="8"/>
        </w:numPr>
        <w:spacing w:before="0" w:beforeAutospacing="0" w:after="0" w:afterAutospacing="0"/>
        <w:textAlignment w:val="baseline"/>
      </w:pPr>
      <w:r w:rsidRPr="004C7D02">
        <w:rPr>
          <w:rStyle w:val="normaltextrun"/>
        </w:rPr>
        <w:t xml:space="preserve">Hall Clock – </w:t>
      </w:r>
      <w:r w:rsidR="003A1BC9" w:rsidRPr="004C7D02">
        <w:rPr>
          <w:rStyle w:val="normaltextrun"/>
        </w:rPr>
        <w:t>This clock, of great sentimental value to the village, will be repaired or replaced following the replacement of the insulation</w:t>
      </w:r>
      <w:r w:rsidRPr="004C7D02">
        <w:rPr>
          <w:rStyle w:val="normaltextrun"/>
        </w:rPr>
        <w:t>.</w:t>
      </w:r>
      <w:r w:rsidRPr="004C7D02">
        <w:rPr>
          <w:rStyle w:val="eop"/>
        </w:rPr>
        <w:t> </w:t>
      </w:r>
    </w:p>
    <w:p w14:paraId="26C9B003" w14:textId="077F7D4C" w:rsidR="006427C4" w:rsidRPr="004C7D02" w:rsidRDefault="003A1BC9" w:rsidP="006427C4">
      <w:pPr>
        <w:pStyle w:val="paragraph"/>
        <w:numPr>
          <w:ilvl w:val="0"/>
          <w:numId w:val="8"/>
        </w:numPr>
        <w:spacing w:before="0" w:beforeAutospacing="0" w:after="0" w:afterAutospacing="0"/>
        <w:textAlignment w:val="baseline"/>
      </w:pPr>
      <w:r w:rsidRPr="004C7D02">
        <w:rPr>
          <w:rStyle w:val="normaltextrun"/>
        </w:rPr>
        <w:t>Floor – The floor will be professionally cleaned following the installation of the new insulation</w:t>
      </w:r>
      <w:r w:rsidR="006427C4" w:rsidRPr="004C7D02">
        <w:rPr>
          <w:rStyle w:val="normaltextrun"/>
        </w:rPr>
        <w:t>.</w:t>
      </w:r>
      <w:r w:rsidR="006427C4" w:rsidRPr="004C7D02">
        <w:rPr>
          <w:rStyle w:val="eop"/>
        </w:rPr>
        <w:t> </w:t>
      </w:r>
    </w:p>
    <w:p w14:paraId="39F49D74" w14:textId="77777777" w:rsidR="006427C4" w:rsidRPr="004C7D02" w:rsidRDefault="006427C4" w:rsidP="003727E0">
      <w:pPr>
        <w:rPr>
          <w:sz w:val="24"/>
          <w:szCs w:val="24"/>
        </w:rPr>
      </w:pPr>
    </w:p>
    <w:p w14:paraId="2B97FD80" w14:textId="77777777" w:rsidR="006427C4" w:rsidRPr="004C7D02" w:rsidRDefault="006427C4" w:rsidP="003727E0">
      <w:pPr>
        <w:rPr>
          <w:sz w:val="24"/>
          <w:szCs w:val="24"/>
        </w:rPr>
      </w:pPr>
    </w:p>
    <w:p w14:paraId="7615D784" w14:textId="0B2A52B4" w:rsidR="003A1BC9" w:rsidRPr="004C7D02" w:rsidRDefault="003727E0" w:rsidP="0081786F">
      <w:pPr>
        <w:rPr>
          <w:b/>
          <w:color w:val="C00000"/>
          <w:sz w:val="24"/>
          <w:szCs w:val="24"/>
        </w:rPr>
      </w:pPr>
      <w:r w:rsidRPr="004C7D02">
        <w:rPr>
          <w:b/>
          <w:color w:val="C00000"/>
          <w:sz w:val="24"/>
          <w:szCs w:val="24"/>
        </w:rPr>
        <w:t>Hallmark</w:t>
      </w:r>
      <w:r w:rsidR="003A1BC9" w:rsidRPr="004C7D02">
        <w:rPr>
          <w:b/>
          <w:color w:val="C00000"/>
          <w:sz w:val="24"/>
          <w:szCs w:val="24"/>
        </w:rPr>
        <w:t xml:space="preserve"> Accreditation</w:t>
      </w:r>
      <w:r w:rsidRPr="004C7D02">
        <w:rPr>
          <w:b/>
          <w:color w:val="C00000"/>
          <w:sz w:val="24"/>
          <w:szCs w:val="24"/>
        </w:rPr>
        <w:t xml:space="preserve"> </w:t>
      </w:r>
    </w:p>
    <w:p w14:paraId="2D2F3488" w14:textId="1B82C451" w:rsidR="003727E0" w:rsidRPr="004C7D02" w:rsidRDefault="003A1BC9" w:rsidP="0081786F">
      <w:pPr>
        <w:rPr>
          <w:sz w:val="24"/>
          <w:szCs w:val="24"/>
        </w:rPr>
      </w:pPr>
      <w:r w:rsidRPr="004C7D02">
        <w:rPr>
          <w:sz w:val="24"/>
          <w:szCs w:val="24"/>
        </w:rPr>
        <w:t xml:space="preserve">The Hall will seek to renew its Level 1, 2 and 3 </w:t>
      </w:r>
      <w:r w:rsidR="000B1E57" w:rsidRPr="004C7D02">
        <w:rPr>
          <w:sz w:val="24"/>
          <w:szCs w:val="24"/>
        </w:rPr>
        <w:t>in 2024 when the new criteria are made available. In the meantime, every effort has been made to maintain the standards required.</w:t>
      </w:r>
    </w:p>
    <w:p w14:paraId="06FF1B6E" w14:textId="77777777" w:rsidR="00995BAD" w:rsidRPr="004C7D02" w:rsidRDefault="00995BAD" w:rsidP="00995BAD">
      <w:pPr>
        <w:rPr>
          <w:sz w:val="24"/>
          <w:szCs w:val="24"/>
        </w:rPr>
      </w:pPr>
    </w:p>
    <w:p w14:paraId="690952D7" w14:textId="77777777" w:rsidR="00AD35D2" w:rsidRDefault="00AD35D2" w:rsidP="00995BAD">
      <w:pPr>
        <w:rPr>
          <w:b/>
          <w:color w:val="C00000"/>
          <w:sz w:val="24"/>
          <w:szCs w:val="24"/>
        </w:rPr>
      </w:pPr>
    </w:p>
    <w:p w14:paraId="38FC1F02" w14:textId="77777777" w:rsidR="00AD35D2" w:rsidRDefault="00AD35D2" w:rsidP="00995BAD">
      <w:pPr>
        <w:rPr>
          <w:b/>
          <w:color w:val="C00000"/>
          <w:sz w:val="24"/>
          <w:szCs w:val="24"/>
        </w:rPr>
      </w:pPr>
    </w:p>
    <w:p w14:paraId="6584246A" w14:textId="77777777" w:rsidR="00AD35D2" w:rsidRDefault="00AD35D2" w:rsidP="00995BAD">
      <w:pPr>
        <w:rPr>
          <w:b/>
          <w:color w:val="C00000"/>
          <w:sz w:val="24"/>
          <w:szCs w:val="24"/>
        </w:rPr>
      </w:pPr>
    </w:p>
    <w:p w14:paraId="5930E7B5" w14:textId="77777777" w:rsidR="00AD35D2" w:rsidRDefault="00AD35D2" w:rsidP="00995BAD">
      <w:pPr>
        <w:rPr>
          <w:b/>
          <w:color w:val="C00000"/>
          <w:sz w:val="24"/>
          <w:szCs w:val="24"/>
        </w:rPr>
      </w:pPr>
    </w:p>
    <w:p w14:paraId="652A4EE3" w14:textId="77777777" w:rsidR="00AD35D2" w:rsidRDefault="00AD35D2" w:rsidP="00995BAD">
      <w:pPr>
        <w:rPr>
          <w:b/>
          <w:color w:val="C00000"/>
          <w:sz w:val="24"/>
          <w:szCs w:val="24"/>
        </w:rPr>
      </w:pPr>
    </w:p>
    <w:p w14:paraId="4C42219C" w14:textId="77777777" w:rsidR="00AD35D2" w:rsidRDefault="00AD35D2" w:rsidP="00995BAD">
      <w:pPr>
        <w:rPr>
          <w:b/>
          <w:color w:val="C00000"/>
          <w:sz w:val="24"/>
          <w:szCs w:val="24"/>
        </w:rPr>
      </w:pPr>
    </w:p>
    <w:p w14:paraId="2B1CD805" w14:textId="77777777" w:rsidR="00AD35D2" w:rsidRDefault="00AD35D2" w:rsidP="00995BAD">
      <w:pPr>
        <w:rPr>
          <w:b/>
          <w:color w:val="C00000"/>
          <w:sz w:val="24"/>
          <w:szCs w:val="24"/>
        </w:rPr>
      </w:pPr>
    </w:p>
    <w:p w14:paraId="3E1B8C09" w14:textId="77777777" w:rsidR="00AD35D2" w:rsidRDefault="00AD35D2" w:rsidP="00995BAD">
      <w:pPr>
        <w:rPr>
          <w:b/>
          <w:color w:val="C00000"/>
          <w:sz w:val="24"/>
          <w:szCs w:val="24"/>
        </w:rPr>
      </w:pPr>
    </w:p>
    <w:p w14:paraId="17E28131" w14:textId="77777777" w:rsidR="00AD35D2" w:rsidRDefault="00AD35D2" w:rsidP="00995BAD">
      <w:pPr>
        <w:rPr>
          <w:b/>
          <w:color w:val="C00000"/>
          <w:sz w:val="24"/>
          <w:szCs w:val="24"/>
        </w:rPr>
      </w:pPr>
    </w:p>
    <w:p w14:paraId="057B3906" w14:textId="41D8091D" w:rsidR="000B1E57" w:rsidRPr="004C7D02" w:rsidRDefault="00082A89" w:rsidP="00995BAD">
      <w:pPr>
        <w:rPr>
          <w:sz w:val="24"/>
          <w:szCs w:val="24"/>
        </w:rPr>
      </w:pPr>
      <w:r w:rsidRPr="004C7D02">
        <w:rPr>
          <w:b/>
          <w:color w:val="C00000"/>
          <w:sz w:val="24"/>
          <w:szCs w:val="24"/>
        </w:rPr>
        <w:t>Thanks</w:t>
      </w:r>
    </w:p>
    <w:p w14:paraId="0C2C2FC3" w14:textId="1FE29970" w:rsidR="0081786F" w:rsidRPr="004C7D02" w:rsidRDefault="00995BAD" w:rsidP="00995BAD">
      <w:pPr>
        <w:rPr>
          <w:sz w:val="24"/>
          <w:szCs w:val="24"/>
        </w:rPr>
      </w:pPr>
      <w:r w:rsidRPr="004C7D02">
        <w:rPr>
          <w:color w:val="auto"/>
          <w:sz w:val="24"/>
          <w:szCs w:val="24"/>
        </w:rPr>
        <w:t>I would like to take this opportunity to thank the BVH 202</w:t>
      </w:r>
      <w:r w:rsidR="000B1E57" w:rsidRPr="004C7D02">
        <w:rPr>
          <w:color w:val="auto"/>
          <w:sz w:val="24"/>
          <w:szCs w:val="24"/>
        </w:rPr>
        <w:t>3</w:t>
      </w:r>
      <w:r w:rsidRPr="004C7D02">
        <w:rPr>
          <w:color w:val="auto"/>
          <w:sz w:val="24"/>
          <w:szCs w:val="24"/>
        </w:rPr>
        <w:t xml:space="preserve"> Committee members </w:t>
      </w:r>
      <w:r w:rsidR="00082A89" w:rsidRPr="004C7D02">
        <w:rPr>
          <w:color w:val="auto"/>
          <w:sz w:val="24"/>
          <w:szCs w:val="24"/>
        </w:rPr>
        <w:t>and</w:t>
      </w:r>
      <w:r w:rsidR="00082A89" w:rsidRPr="004C7D02">
        <w:rPr>
          <w:b/>
          <w:color w:val="auto"/>
          <w:sz w:val="24"/>
          <w:szCs w:val="24"/>
        </w:rPr>
        <w:t xml:space="preserve"> </w:t>
      </w:r>
      <w:r w:rsidR="00082A89" w:rsidRPr="004C7D02">
        <w:rPr>
          <w:sz w:val="24"/>
          <w:szCs w:val="24"/>
        </w:rPr>
        <w:t xml:space="preserve">Friends of the Hall </w:t>
      </w:r>
      <w:r w:rsidR="0081786F" w:rsidRPr="004C7D02">
        <w:rPr>
          <w:sz w:val="24"/>
          <w:szCs w:val="24"/>
        </w:rPr>
        <w:t>for their continued support</w:t>
      </w:r>
      <w:r w:rsidR="00F208F0" w:rsidRPr="004C7D02">
        <w:rPr>
          <w:sz w:val="24"/>
          <w:szCs w:val="24"/>
        </w:rPr>
        <w:t>, especially as most have extremely challenging and full</w:t>
      </w:r>
      <w:r w:rsidR="00082A89" w:rsidRPr="004C7D02">
        <w:rPr>
          <w:sz w:val="24"/>
          <w:szCs w:val="24"/>
        </w:rPr>
        <w:t>-</w:t>
      </w:r>
      <w:r w:rsidR="00F208F0" w:rsidRPr="004C7D02">
        <w:rPr>
          <w:sz w:val="24"/>
          <w:szCs w:val="24"/>
        </w:rPr>
        <w:t>time jobs, as such any little piece of volunteering work they do on behalf of the hall is extremely welcome, and I do appreciate all of their hard fought efforts.</w:t>
      </w:r>
    </w:p>
    <w:p w14:paraId="4186121F" w14:textId="77777777" w:rsidR="00F208F0" w:rsidRPr="004C7D02" w:rsidRDefault="00F208F0" w:rsidP="00995BAD">
      <w:pPr>
        <w:rPr>
          <w:sz w:val="24"/>
          <w:szCs w:val="24"/>
        </w:rPr>
      </w:pPr>
    </w:p>
    <w:p w14:paraId="3CE4D8CA" w14:textId="77777777" w:rsidR="00052593" w:rsidRPr="004C7D02" w:rsidRDefault="00A47B9C" w:rsidP="00995BAD">
      <w:pPr>
        <w:rPr>
          <w:sz w:val="24"/>
          <w:szCs w:val="24"/>
        </w:rPr>
      </w:pPr>
      <w:r w:rsidRPr="004C7D02">
        <w:rPr>
          <w:sz w:val="24"/>
          <w:szCs w:val="24"/>
        </w:rPr>
        <w:t>In particular, I would like to thank</w:t>
      </w:r>
      <w:r w:rsidR="00052593" w:rsidRPr="004C7D02">
        <w:rPr>
          <w:sz w:val="24"/>
          <w:szCs w:val="24"/>
        </w:rPr>
        <w:t>:</w:t>
      </w:r>
    </w:p>
    <w:p w14:paraId="184BC9EB" w14:textId="77777777" w:rsidR="00052593" w:rsidRPr="004C7D02" w:rsidRDefault="000B1E57" w:rsidP="00995BAD">
      <w:pPr>
        <w:rPr>
          <w:sz w:val="24"/>
          <w:szCs w:val="24"/>
        </w:rPr>
      </w:pPr>
      <w:r w:rsidRPr="004C7D02">
        <w:rPr>
          <w:sz w:val="24"/>
          <w:szCs w:val="24"/>
        </w:rPr>
        <w:t xml:space="preserve">Neil Haigh and Sarah Seago for taking on additional roles mid-term. </w:t>
      </w:r>
    </w:p>
    <w:p w14:paraId="09045AC6" w14:textId="2761E700" w:rsidR="005B3CC1" w:rsidRPr="004C7D02" w:rsidRDefault="005B3CC1" w:rsidP="00995BAD">
      <w:pPr>
        <w:rPr>
          <w:sz w:val="24"/>
          <w:szCs w:val="24"/>
        </w:rPr>
      </w:pPr>
      <w:r w:rsidRPr="004C7D02">
        <w:rPr>
          <w:sz w:val="24"/>
          <w:szCs w:val="24"/>
        </w:rPr>
        <w:t>Jayne Murray for producing the monthly newsletter.</w:t>
      </w:r>
    </w:p>
    <w:p w14:paraId="015748BD" w14:textId="4862FB34" w:rsidR="000B1E57" w:rsidRPr="004C7D02" w:rsidRDefault="000B1E57" w:rsidP="00995BAD">
      <w:pPr>
        <w:rPr>
          <w:sz w:val="24"/>
          <w:szCs w:val="24"/>
        </w:rPr>
      </w:pPr>
      <w:r w:rsidRPr="004C7D02">
        <w:rPr>
          <w:sz w:val="24"/>
          <w:szCs w:val="24"/>
        </w:rPr>
        <w:t xml:space="preserve">Laura Dixon for securing better deals on the electricity and broadband services. </w:t>
      </w:r>
    </w:p>
    <w:p w14:paraId="02B05EC5" w14:textId="56FDB9F7" w:rsidR="005B3CC1" w:rsidRPr="004C7D02" w:rsidRDefault="000B1E57" w:rsidP="005B3CC1">
      <w:pPr>
        <w:rPr>
          <w:sz w:val="24"/>
          <w:szCs w:val="24"/>
        </w:rPr>
      </w:pPr>
      <w:r w:rsidRPr="004C7D02">
        <w:rPr>
          <w:sz w:val="24"/>
          <w:szCs w:val="24"/>
        </w:rPr>
        <w:t xml:space="preserve">Nigel Morris </w:t>
      </w:r>
      <w:r w:rsidR="00052593" w:rsidRPr="004C7D02">
        <w:rPr>
          <w:sz w:val="24"/>
          <w:szCs w:val="24"/>
        </w:rPr>
        <w:t>and</w:t>
      </w:r>
      <w:r w:rsidRPr="004C7D02">
        <w:rPr>
          <w:sz w:val="24"/>
          <w:szCs w:val="24"/>
        </w:rPr>
        <w:t xml:space="preserve"> the Burt</w:t>
      </w:r>
      <w:r w:rsidR="00052593" w:rsidRPr="004C7D02">
        <w:rPr>
          <w:sz w:val="24"/>
          <w:szCs w:val="24"/>
        </w:rPr>
        <w:t>le Silver Band for their fund-raising performances, and help clearing the loft of rubbish</w:t>
      </w:r>
      <w:r w:rsidR="00F208F0" w:rsidRPr="004C7D02">
        <w:rPr>
          <w:sz w:val="24"/>
          <w:szCs w:val="24"/>
        </w:rPr>
        <w:t>.</w:t>
      </w:r>
    </w:p>
    <w:p w14:paraId="19CE254F" w14:textId="3E529705" w:rsidR="00052593" w:rsidRPr="004C7D02" w:rsidRDefault="00A47B9C" w:rsidP="00995BAD">
      <w:pPr>
        <w:rPr>
          <w:sz w:val="24"/>
          <w:szCs w:val="24"/>
        </w:rPr>
      </w:pPr>
      <w:r w:rsidRPr="004C7D02">
        <w:rPr>
          <w:sz w:val="24"/>
          <w:szCs w:val="24"/>
        </w:rPr>
        <w:t xml:space="preserve">The </w:t>
      </w:r>
      <w:r w:rsidR="00052593" w:rsidRPr="004C7D02">
        <w:rPr>
          <w:sz w:val="24"/>
          <w:szCs w:val="24"/>
        </w:rPr>
        <w:t xml:space="preserve">Committee </w:t>
      </w:r>
      <w:r w:rsidRPr="004C7D02">
        <w:rPr>
          <w:sz w:val="24"/>
          <w:szCs w:val="24"/>
        </w:rPr>
        <w:t>would also like to thank Maureen, Jenny and Zac for runnin</w:t>
      </w:r>
      <w:r w:rsidR="00DE5B56" w:rsidRPr="004C7D02">
        <w:rPr>
          <w:sz w:val="24"/>
          <w:szCs w:val="24"/>
        </w:rPr>
        <w:t>g</w:t>
      </w:r>
      <w:r w:rsidRPr="004C7D02">
        <w:rPr>
          <w:sz w:val="24"/>
          <w:szCs w:val="24"/>
        </w:rPr>
        <w:t xml:space="preserve"> Café Burtle and to thank Heather </w:t>
      </w:r>
      <w:r w:rsidR="00052593" w:rsidRPr="004C7D02">
        <w:rPr>
          <w:sz w:val="24"/>
          <w:szCs w:val="24"/>
        </w:rPr>
        <w:t xml:space="preserve">and </w:t>
      </w:r>
      <w:r w:rsidR="005B3CC1" w:rsidRPr="004C7D02">
        <w:rPr>
          <w:sz w:val="24"/>
          <w:szCs w:val="24"/>
        </w:rPr>
        <w:t>Elaine</w:t>
      </w:r>
      <w:r w:rsidR="00052593" w:rsidRPr="004C7D02">
        <w:rPr>
          <w:sz w:val="24"/>
          <w:szCs w:val="24"/>
        </w:rPr>
        <w:t xml:space="preserve"> </w:t>
      </w:r>
      <w:r w:rsidRPr="004C7D02">
        <w:rPr>
          <w:sz w:val="24"/>
          <w:szCs w:val="24"/>
        </w:rPr>
        <w:t>for running the Community Coffee Shop</w:t>
      </w:r>
      <w:r w:rsidR="00DE5B56" w:rsidRPr="004C7D02">
        <w:rPr>
          <w:sz w:val="24"/>
          <w:szCs w:val="24"/>
        </w:rPr>
        <w:t xml:space="preserve">. </w:t>
      </w:r>
    </w:p>
    <w:p w14:paraId="0EB8FD86" w14:textId="77777777" w:rsidR="00995BAD" w:rsidRPr="004C7D02" w:rsidRDefault="00995BAD" w:rsidP="00995BAD">
      <w:pPr>
        <w:rPr>
          <w:sz w:val="24"/>
          <w:szCs w:val="24"/>
        </w:rPr>
      </w:pPr>
    </w:p>
    <w:p w14:paraId="3A3FE25C" w14:textId="19B7DED3" w:rsidR="00995BAD" w:rsidRPr="004C7D02" w:rsidRDefault="00052593" w:rsidP="00995BAD">
      <w:pPr>
        <w:ind w:left="-5" w:right="14"/>
        <w:rPr>
          <w:sz w:val="24"/>
          <w:szCs w:val="24"/>
        </w:rPr>
      </w:pPr>
      <w:r w:rsidRPr="004C7D02">
        <w:rPr>
          <w:sz w:val="24"/>
          <w:szCs w:val="24"/>
        </w:rPr>
        <w:t xml:space="preserve">Finally, </w:t>
      </w:r>
      <w:r w:rsidR="00995BAD" w:rsidRPr="004C7D02">
        <w:rPr>
          <w:sz w:val="24"/>
          <w:szCs w:val="24"/>
        </w:rPr>
        <w:t>The Burtle Village Hall Management Committee would like to thank the residents</w:t>
      </w:r>
      <w:r w:rsidR="00DE5B56" w:rsidRPr="004C7D02">
        <w:rPr>
          <w:sz w:val="24"/>
          <w:szCs w:val="24"/>
        </w:rPr>
        <w:t>, famil</w:t>
      </w:r>
      <w:r w:rsidRPr="004C7D02">
        <w:rPr>
          <w:sz w:val="24"/>
          <w:szCs w:val="24"/>
        </w:rPr>
        <w:t>ies</w:t>
      </w:r>
      <w:r w:rsidR="00DE5B56" w:rsidRPr="004C7D02">
        <w:rPr>
          <w:sz w:val="24"/>
          <w:szCs w:val="24"/>
        </w:rPr>
        <w:t>,</w:t>
      </w:r>
      <w:r w:rsidR="00995BAD" w:rsidRPr="004C7D02">
        <w:rPr>
          <w:sz w:val="24"/>
          <w:szCs w:val="24"/>
        </w:rPr>
        <w:t xml:space="preserve"> and friends of Burtle </w:t>
      </w:r>
      <w:r w:rsidR="00DE5B56" w:rsidRPr="004C7D02">
        <w:rPr>
          <w:sz w:val="24"/>
          <w:szCs w:val="24"/>
        </w:rPr>
        <w:t xml:space="preserve">for </w:t>
      </w:r>
      <w:r w:rsidR="00995BAD" w:rsidRPr="004C7D02">
        <w:rPr>
          <w:sz w:val="24"/>
          <w:szCs w:val="24"/>
        </w:rPr>
        <w:t>their continued support</w:t>
      </w:r>
      <w:r w:rsidRPr="004C7D02">
        <w:rPr>
          <w:sz w:val="24"/>
          <w:szCs w:val="24"/>
        </w:rPr>
        <w:t xml:space="preserve"> and generosity. </w:t>
      </w:r>
      <w:r w:rsidR="00995BAD" w:rsidRPr="004C7D02">
        <w:rPr>
          <w:sz w:val="24"/>
          <w:szCs w:val="24"/>
        </w:rPr>
        <w:t xml:space="preserve"> Unlike many village Halls, Burtle does not receive regular grant support towards running costs and has to be self-supporting. </w:t>
      </w:r>
    </w:p>
    <w:p w14:paraId="3FDBBA7D" w14:textId="77777777" w:rsidR="00995BAD" w:rsidRPr="004C7D02" w:rsidRDefault="00995BAD" w:rsidP="00995BAD">
      <w:pPr>
        <w:ind w:left="-5" w:right="14"/>
        <w:rPr>
          <w:sz w:val="24"/>
          <w:szCs w:val="24"/>
        </w:rPr>
      </w:pPr>
    </w:p>
    <w:p w14:paraId="6B8E29CB" w14:textId="508291E8" w:rsidR="00995BAD" w:rsidRPr="004C7D02" w:rsidRDefault="00995BAD" w:rsidP="00995BAD">
      <w:pPr>
        <w:spacing w:after="42"/>
        <w:ind w:left="-5" w:right="14"/>
        <w:rPr>
          <w:sz w:val="24"/>
          <w:szCs w:val="24"/>
        </w:rPr>
      </w:pPr>
      <w:r w:rsidRPr="004C7D02">
        <w:rPr>
          <w:sz w:val="24"/>
          <w:szCs w:val="24"/>
        </w:rPr>
        <w:t>The Committee also acknowledges the continued advice and support received from the Community Council for Somerset (CCS). Once again in 202</w:t>
      </w:r>
      <w:r w:rsidR="00052593" w:rsidRPr="004C7D02">
        <w:rPr>
          <w:sz w:val="24"/>
          <w:szCs w:val="24"/>
        </w:rPr>
        <w:t>3</w:t>
      </w:r>
      <w:r w:rsidRPr="004C7D02">
        <w:rPr>
          <w:sz w:val="24"/>
          <w:szCs w:val="24"/>
        </w:rPr>
        <w:t xml:space="preserve"> we have appreciated the guidance, help and support of both ‘Action with Communities in Rural England’ (ACRE) and CCS – this has taken the form of numerous emails and information sheets with updates as the situation constantly </w:t>
      </w:r>
      <w:r w:rsidR="00F208F0" w:rsidRPr="004C7D02">
        <w:rPr>
          <w:sz w:val="24"/>
          <w:szCs w:val="24"/>
        </w:rPr>
        <w:t>changed.</w:t>
      </w:r>
    </w:p>
    <w:p w14:paraId="47E64F86" w14:textId="3F8A2EF9" w:rsidR="00995BAD" w:rsidRPr="004C7D02" w:rsidRDefault="00995BAD" w:rsidP="00995BAD">
      <w:pPr>
        <w:spacing w:after="42"/>
        <w:ind w:left="-5" w:right="14"/>
        <w:rPr>
          <w:sz w:val="24"/>
          <w:szCs w:val="24"/>
        </w:rPr>
      </w:pPr>
    </w:p>
    <w:p w14:paraId="69E6CA66" w14:textId="77777777" w:rsidR="00F208F0" w:rsidRPr="004C7D02" w:rsidRDefault="00F208F0" w:rsidP="00995BAD">
      <w:pPr>
        <w:spacing w:after="42"/>
        <w:ind w:left="-5" w:right="14"/>
        <w:rPr>
          <w:sz w:val="24"/>
          <w:szCs w:val="24"/>
        </w:rPr>
      </w:pPr>
    </w:p>
    <w:p w14:paraId="6683A647" w14:textId="010C594A" w:rsidR="00052593" w:rsidRPr="004C7D02" w:rsidRDefault="00F54139" w:rsidP="00F54139">
      <w:pPr>
        <w:rPr>
          <w:sz w:val="24"/>
          <w:szCs w:val="24"/>
        </w:rPr>
      </w:pPr>
      <w:r w:rsidRPr="004C7D02">
        <w:rPr>
          <w:b/>
          <w:color w:val="C00000"/>
          <w:sz w:val="24"/>
          <w:szCs w:val="24"/>
        </w:rPr>
        <w:t>202</w:t>
      </w:r>
      <w:r w:rsidR="00052593" w:rsidRPr="004C7D02">
        <w:rPr>
          <w:b/>
          <w:color w:val="C00000"/>
          <w:sz w:val="24"/>
          <w:szCs w:val="24"/>
        </w:rPr>
        <w:t>4/5</w:t>
      </w:r>
      <w:r w:rsidRPr="004C7D02">
        <w:rPr>
          <w:color w:val="C00000"/>
          <w:sz w:val="24"/>
          <w:szCs w:val="24"/>
        </w:rPr>
        <w:t xml:space="preserve"> </w:t>
      </w:r>
      <w:r w:rsidR="00F208F0" w:rsidRPr="004C7D02">
        <w:rPr>
          <w:sz w:val="24"/>
          <w:szCs w:val="24"/>
        </w:rPr>
        <w:t>will</w:t>
      </w:r>
      <w:r w:rsidR="00052593" w:rsidRPr="004C7D02">
        <w:rPr>
          <w:sz w:val="24"/>
          <w:szCs w:val="24"/>
        </w:rPr>
        <w:t>,</w:t>
      </w:r>
      <w:r w:rsidR="00F208F0" w:rsidRPr="004C7D02">
        <w:rPr>
          <w:sz w:val="24"/>
          <w:szCs w:val="24"/>
        </w:rPr>
        <w:t xml:space="preserve"> I am sure</w:t>
      </w:r>
      <w:r w:rsidR="00052593" w:rsidRPr="004C7D02">
        <w:rPr>
          <w:sz w:val="24"/>
          <w:szCs w:val="24"/>
        </w:rPr>
        <w:t>,</w:t>
      </w:r>
      <w:r w:rsidR="00F208F0" w:rsidRPr="004C7D02">
        <w:rPr>
          <w:sz w:val="24"/>
          <w:szCs w:val="24"/>
        </w:rPr>
        <w:t xml:space="preserve"> continue to </w:t>
      </w:r>
      <w:r w:rsidR="00052593" w:rsidRPr="004C7D02">
        <w:rPr>
          <w:sz w:val="24"/>
          <w:szCs w:val="24"/>
        </w:rPr>
        <w:t xml:space="preserve">provide </w:t>
      </w:r>
      <w:r w:rsidR="00F208F0" w:rsidRPr="004C7D02">
        <w:rPr>
          <w:sz w:val="24"/>
          <w:szCs w:val="24"/>
        </w:rPr>
        <w:t>challenge</w:t>
      </w:r>
      <w:r w:rsidR="00052593" w:rsidRPr="004C7D02">
        <w:rPr>
          <w:sz w:val="24"/>
          <w:szCs w:val="24"/>
        </w:rPr>
        <w:t>s</w:t>
      </w:r>
      <w:r w:rsidR="00F208F0" w:rsidRPr="004C7D02">
        <w:rPr>
          <w:sz w:val="24"/>
          <w:szCs w:val="24"/>
        </w:rPr>
        <w:t xml:space="preserve"> the </w:t>
      </w:r>
      <w:r w:rsidR="00052593" w:rsidRPr="004C7D02">
        <w:rPr>
          <w:sz w:val="24"/>
          <w:szCs w:val="24"/>
        </w:rPr>
        <w:t>H</w:t>
      </w:r>
      <w:r w:rsidR="00F208F0" w:rsidRPr="004C7D02">
        <w:rPr>
          <w:sz w:val="24"/>
          <w:szCs w:val="24"/>
        </w:rPr>
        <w:t xml:space="preserve">all </w:t>
      </w:r>
      <w:r w:rsidR="00052593" w:rsidRPr="004C7D02">
        <w:rPr>
          <w:sz w:val="24"/>
          <w:szCs w:val="24"/>
        </w:rPr>
        <w:t xml:space="preserve">and the Committee. It is abundantly clear that Burtle is not alone in this, for almost all village halls </w:t>
      </w:r>
      <w:r w:rsidR="004C7D02" w:rsidRPr="004C7D02">
        <w:rPr>
          <w:sz w:val="24"/>
          <w:szCs w:val="24"/>
        </w:rPr>
        <w:t>are finding things difficult in comparison with pre-Covid days</w:t>
      </w:r>
      <w:r w:rsidR="00052593" w:rsidRPr="004C7D02">
        <w:rPr>
          <w:sz w:val="24"/>
          <w:szCs w:val="24"/>
        </w:rPr>
        <w:t xml:space="preserve">. </w:t>
      </w:r>
    </w:p>
    <w:p w14:paraId="5E20366F" w14:textId="77777777" w:rsidR="00082A89" w:rsidRPr="004C7D02" w:rsidRDefault="00052593" w:rsidP="00F54139">
      <w:pPr>
        <w:rPr>
          <w:sz w:val="24"/>
          <w:szCs w:val="24"/>
        </w:rPr>
      </w:pPr>
      <w:r w:rsidRPr="004C7D02">
        <w:rPr>
          <w:sz w:val="24"/>
          <w:szCs w:val="24"/>
        </w:rPr>
        <w:t xml:space="preserve">Despite the difficulties, </w:t>
      </w:r>
      <w:r w:rsidR="00F208F0" w:rsidRPr="004C7D02">
        <w:rPr>
          <w:sz w:val="24"/>
          <w:szCs w:val="24"/>
        </w:rPr>
        <w:t xml:space="preserve">I have every confidence that </w:t>
      </w:r>
      <w:r w:rsidRPr="004C7D02">
        <w:rPr>
          <w:sz w:val="24"/>
          <w:szCs w:val="24"/>
        </w:rPr>
        <w:t xml:space="preserve">the Hall will survive with the good-will and generosity of </w:t>
      </w:r>
      <w:r w:rsidR="00082A89" w:rsidRPr="004C7D02">
        <w:rPr>
          <w:sz w:val="24"/>
          <w:szCs w:val="24"/>
        </w:rPr>
        <w:t>Burtle’s residents, new and old.</w:t>
      </w:r>
    </w:p>
    <w:p w14:paraId="4880A6BE" w14:textId="77777777" w:rsidR="008C0822" w:rsidRPr="004C7D02" w:rsidRDefault="008C0822" w:rsidP="00082A89">
      <w:pPr>
        <w:ind w:left="0" w:firstLine="0"/>
        <w:rPr>
          <w:sz w:val="24"/>
          <w:szCs w:val="24"/>
        </w:rPr>
      </w:pPr>
    </w:p>
    <w:p w14:paraId="0A89B47F" w14:textId="77777777" w:rsidR="00F54139" w:rsidRPr="004C7D02" w:rsidRDefault="00F54139" w:rsidP="00F54139">
      <w:pPr>
        <w:jc w:val="right"/>
        <w:rPr>
          <w:b/>
          <w:color w:val="C00000"/>
          <w:sz w:val="24"/>
          <w:szCs w:val="24"/>
        </w:rPr>
      </w:pPr>
    </w:p>
    <w:p w14:paraId="5FDE2E12" w14:textId="55E56DEC" w:rsidR="00F54139" w:rsidRPr="004C7D02" w:rsidRDefault="00082A89" w:rsidP="00F54139">
      <w:pPr>
        <w:pStyle w:val="Heading2"/>
        <w:rPr>
          <w:sz w:val="24"/>
          <w:szCs w:val="24"/>
        </w:rPr>
      </w:pPr>
      <w:r w:rsidRPr="004C7D02">
        <w:rPr>
          <w:sz w:val="24"/>
          <w:szCs w:val="24"/>
        </w:rPr>
        <w:t>Simon Parry</w:t>
      </w:r>
      <w:r w:rsidR="00F54139" w:rsidRPr="004C7D02">
        <w:rPr>
          <w:sz w:val="24"/>
          <w:szCs w:val="24"/>
        </w:rPr>
        <w:t xml:space="preserve"> – Chair </w:t>
      </w:r>
      <w:r w:rsidRPr="004C7D02">
        <w:rPr>
          <w:sz w:val="24"/>
          <w:szCs w:val="24"/>
        </w:rPr>
        <w:t xml:space="preserve">- </w:t>
      </w:r>
      <w:r w:rsidR="00F54139" w:rsidRPr="004C7D02">
        <w:rPr>
          <w:sz w:val="24"/>
          <w:szCs w:val="24"/>
        </w:rPr>
        <w:t>Burtle Village Hall</w:t>
      </w:r>
    </w:p>
    <w:sectPr w:rsidR="00F54139" w:rsidRPr="004C7D0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1383A" w14:textId="77777777" w:rsidR="00771932" w:rsidRDefault="00771932" w:rsidP="00F54139">
      <w:pPr>
        <w:spacing w:after="0" w:line="240" w:lineRule="auto"/>
      </w:pPr>
      <w:r>
        <w:separator/>
      </w:r>
    </w:p>
  </w:endnote>
  <w:endnote w:type="continuationSeparator" w:id="0">
    <w:p w14:paraId="2C845F4D" w14:textId="77777777" w:rsidR="00771932" w:rsidRDefault="00771932" w:rsidP="00F5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137671"/>
      <w:docPartObj>
        <w:docPartGallery w:val="Page Numbers (Bottom of Page)"/>
        <w:docPartUnique/>
      </w:docPartObj>
    </w:sdtPr>
    <w:sdtEndPr>
      <w:rPr>
        <w:noProof/>
      </w:rPr>
    </w:sdtEndPr>
    <w:sdtContent>
      <w:p w14:paraId="6F8D2416" w14:textId="77777777" w:rsidR="00F54139" w:rsidRDefault="00F54139">
        <w:pPr>
          <w:pStyle w:val="Footer"/>
          <w:jc w:val="right"/>
        </w:pPr>
        <w:r>
          <w:fldChar w:fldCharType="begin"/>
        </w:r>
        <w:r>
          <w:instrText xml:space="preserve"> PAGE   \* MERGEFORMAT </w:instrText>
        </w:r>
        <w:r>
          <w:fldChar w:fldCharType="separate"/>
        </w:r>
        <w:r w:rsidR="00DF5C61">
          <w:rPr>
            <w:noProof/>
          </w:rPr>
          <w:t>1</w:t>
        </w:r>
        <w:r>
          <w:rPr>
            <w:noProof/>
          </w:rPr>
          <w:fldChar w:fldCharType="end"/>
        </w:r>
      </w:p>
    </w:sdtContent>
  </w:sdt>
  <w:p w14:paraId="14AE636C" w14:textId="77777777" w:rsidR="00F54139" w:rsidRDefault="00F54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351C4" w14:textId="77777777" w:rsidR="00771932" w:rsidRDefault="00771932" w:rsidP="00F54139">
      <w:pPr>
        <w:spacing w:after="0" w:line="240" w:lineRule="auto"/>
      </w:pPr>
      <w:r>
        <w:separator/>
      </w:r>
    </w:p>
  </w:footnote>
  <w:footnote w:type="continuationSeparator" w:id="0">
    <w:p w14:paraId="551802E1" w14:textId="77777777" w:rsidR="00771932" w:rsidRDefault="00771932" w:rsidP="00F54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45AE0"/>
    <w:multiLevelType w:val="multilevel"/>
    <w:tmpl w:val="F964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652E4B"/>
    <w:multiLevelType w:val="multilevel"/>
    <w:tmpl w:val="7934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C754D4"/>
    <w:multiLevelType w:val="hybridMultilevel"/>
    <w:tmpl w:val="32D0AFE6"/>
    <w:lvl w:ilvl="0" w:tplc="9D380C1C">
      <w:start w:val="2016"/>
      <w:numFmt w:val="decimal"/>
      <w:pStyle w:val="Heading1"/>
      <w:lvlText w:val="%1"/>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DA94186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36FCB88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71A3512">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3ED6031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C92EA69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7B23260">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8D053D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EEEEACE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 w15:restartNumberingAfterBreak="0">
    <w:nsid w:val="354421E1"/>
    <w:multiLevelType w:val="hybridMultilevel"/>
    <w:tmpl w:val="E62009F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44720634"/>
    <w:multiLevelType w:val="multilevel"/>
    <w:tmpl w:val="48E0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A92B5A"/>
    <w:multiLevelType w:val="multilevel"/>
    <w:tmpl w:val="996E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C24404"/>
    <w:multiLevelType w:val="multilevel"/>
    <w:tmpl w:val="43D2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5E3B16"/>
    <w:multiLevelType w:val="hybridMultilevel"/>
    <w:tmpl w:val="F996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826533">
    <w:abstractNumId w:val="2"/>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8456624">
    <w:abstractNumId w:val="3"/>
  </w:num>
  <w:num w:numId="3" w16cid:durableId="167328196">
    <w:abstractNumId w:val="4"/>
  </w:num>
  <w:num w:numId="4" w16cid:durableId="1260065035">
    <w:abstractNumId w:val="6"/>
  </w:num>
  <w:num w:numId="5" w16cid:durableId="228656478">
    <w:abstractNumId w:val="1"/>
  </w:num>
  <w:num w:numId="6" w16cid:durableId="315954751">
    <w:abstractNumId w:val="0"/>
  </w:num>
  <w:num w:numId="7" w16cid:durableId="850804922">
    <w:abstractNumId w:val="5"/>
  </w:num>
  <w:num w:numId="8" w16cid:durableId="7629945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AD"/>
    <w:rsid w:val="00052593"/>
    <w:rsid w:val="00082A89"/>
    <w:rsid w:val="000B1E57"/>
    <w:rsid w:val="000E0FA8"/>
    <w:rsid w:val="00124C77"/>
    <w:rsid w:val="0015371B"/>
    <w:rsid w:val="001C7C32"/>
    <w:rsid w:val="00272835"/>
    <w:rsid w:val="00283375"/>
    <w:rsid w:val="002D3AC9"/>
    <w:rsid w:val="002E4428"/>
    <w:rsid w:val="00344095"/>
    <w:rsid w:val="003727E0"/>
    <w:rsid w:val="003A08DA"/>
    <w:rsid w:val="003A1BC9"/>
    <w:rsid w:val="003E1FDA"/>
    <w:rsid w:val="004C7D02"/>
    <w:rsid w:val="005260C3"/>
    <w:rsid w:val="00594F64"/>
    <w:rsid w:val="005B3CC1"/>
    <w:rsid w:val="006427C4"/>
    <w:rsid w:val="00646D0B"/>
    <w:rsid w:val="0072625B"/>
    <w:rsid w:val="0072752C"/>
    <w:rsid w:val="0074767B"/>
    <w:rsid w:val="00771932"/>
    <w:rsid w:val="007C4AC8"/>
    <w:rsid w:val="007E1EFE"/>
    <w:rsid w:val="0080297E"/>
    <w:rsid w:val="00813381"/>
    <w:rsid w:val="0081506C"/>
    <w:rsid w:val="0081786F"/>
    <w:rsid w:val="00860703"/>
    <w:rsid w:val="00862555"/>
    <w:rsid w:val="008C0822"/>
    <w:rsid w:val="008D63D9"/>
    <w:rsid w:val="00995BAD"/>
    <w:rsid w:val="009B1CF2"/>
    <w:rsid w:val="00A33E32"/>
    <w:rsid w:val="00A47B9C"/>
    <w:rsid w:val="00A47F33"/>
    <w:rsid w:val="00AD35D2"/>
    <w:rsid w:val="00B1226B"/>
    <w:rsid w:val="00B171B2"/>
    <w:rsid w:val="00B508BF"/>
    <w:rsid w:val="00BA00CF"/>
    <w:rsid w:val="00BC16EB"/>
    <w:rsid w:val="00C1224E"/>
    <w:rsid w:val="00C34EC6"/>
    <w:rsid w:val="00C815B9"/>
    <w:rsid w:val="00D01429"/>
    <w:rsid w:val="00D04940"/>
    <w:rsid w:val="00D87A06"/>
    <w:rsid w:val="00DE5B56"/>
    <w:rsid w:val="00DF4448"/>
    <w:rsid w:val="00DF5C61"/>
    <w:rsid w:val="00E00A5F"/>
    <w:rsid w:val="00E5028C"/>
    <w:rsid w:val="00E529E9"/>
    <w:rsid w:val="00E747B8"/>
    <w:rsid w:val="00F208F0"/>
    <w:rsid w:val="00F44D6B"/>
    <w:rsid w:val="00F54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AC57"/>
  <w15:docId w15:val="{EC808853-00E6-4F81-BAFF-AB4CB7FC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BAD"/>
    <w:pPr>
      <w:spacing w:after="5" w:line="264" w:lineRule="auto"/>
      <w:ind w:left="17" w:hanging="10"/>
    </w:pPr>
    <w:rPr>
      <w:rFonts w:ascii="Times New Roman" w:eastAsia="Times New Roman" w:hAnsi="Times New Roman" w:cs="Times New Roman"/>
      <w:color w:val="000000"/>
      <w:sz w:val="23"/>
      <w:lang w:eastAsia="en-GB"/>
    </w:rPr>
  </w:style>
  <w:style w:type="paragraph" w:styleId="Heading1">
    <w:name w:val="heading 1"/>
    <w:next w:val="Normal"/>
    <w:link w:val="Heading1Char"/>
    <w:uiPriority w:val="9"/>
    <w:qFormat/>
    <w:rsid w:val="00995BAD"/>
    <w:pPr>
      <w:keepNext/>
      <w:keepLines/>
      <w:numPr>
        <w:numId w:val="1"/>
      </w:numPr>
      <w:spacing w:after="3" w:line="252" w:lineRule="auto"/>
      <w:outlineLvl w:val="0"/>
    </w:pPr>
    <w:rPr>
      <w:rFonts w:ascii="Times New Roman" w:eastAsia="Times New Roman" w:hAnsi="Times New Roman" w:cs="Times New Roman"/>
      <w:color w:val="000000"/>
      <w:sz w:val="26"/>
      <w:lang w:eastAsia="en-GB"/>
    </w:rPr>
  </w:style>
  <w:style w:type="paragraph" w:styleId="Heading2">
    <w:name w:val="heading 2"/>
    <w:basedOn w:val="Normal"/>
    <w:next w:val="Normal"/>
    <w:link w:val="Heading2Char"/>
    <w:uiPriority w:val="9"/>
    <w:unhideWhenUsed/>
    <w:qFormat/>
    <w:rsid w:val="00F54139"/>
    <w:pPr>
      <w:keepNext/>
      <w:jc w:val="center"/>
      <w:outlineLvl w:val="1"/>
    </w:pPr>
    <w:rPr>
      <w:b/>
      <w:color w:val="C00000"/>
    </w:rPr>
  </w:style>
  <w:style w:type="paragraph" w:styleId="Heading3">
    <w:name w:val="heading 3"/>
    <w:basedOn w:val="Normal"/>
    <w:next w:val="Normal"/>
    <w:link w:val="Heading3Char"/>
    <w:uiPriority w:val="9"/>
    <w:semiHidden/>
    <w:unhideWhenUsed/>
    <w:qFormat/>
    <w:rsid w:val="003727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BAD"/>
    <w:rPr>
      <w:rFonts w:ascii="Times New Roman" w:eastAsia="Times New Roman" w:hAnsi="Times New Roman" w:cs="Times New Roman"/>
      <w:color w:val="000000"/>
      <w:sz w:val="26"/>
      <w:lang w:eastAsia="en-GB"/>
    </w:rPr>
  </w:style>
  <w:style w:type="paragraph" w:styleId="BodyTextIndent">
    <w:name w:val="Body Text Indent"/>
    <w:basedOn w:val="Normal"/>
    <w:link w:val="BodyTextIndentChar"/>
    <w:uiPriority w:val="99"/>
    <w:semiHidden/>
    <w:unhideWhenUsed/>
    <w:rsid w:val="00995BAD"/>
    <w:rPr>
      <w:sz w:val="24"/>
      <w:szCs w:val="24"/>
    </w:rPr>
  </w:style>
  <w:style w:type="character" w:customStyle="1" w:styleId="BodyTextIndentChar">
    <w:name w:val="Body Text Indent Char"/>
    <w:basedOn w:val="DefaultParagraphFont"/>
    <w:link w:val="BodyTextIndent"/>
    <w:uiPriority w:val="99"/>
    <w:semiHidden/>
    <w:rsid w:val="00995BAD"/>
    <w:rPr>
      <w:rFonts w:ascii="Times New Roman" w:eastAsia="Times New Roman" w:hAnsi="Times New Roman" w:cs="Times New Roman"/>
      <w:color w:val="000000"/>
      <w:sz w:val="24"/>
      <w:szCs w:val="24"/>
      <w:lang w:eastAsia="en-GB"/>
    </w:rPr>
  </w:style>
  <w:style w:type="character" w:customStyle="1" w:styleId="Heading2Char">
    <w:name w:val="Heading 2 Char"/>
    <w:basedOn w:val="DefaultParagraphFont"/>
    <w:link w:val="Heading2"/>
    <w:uiPriority w:val="9"/>
    <w:rsid w:val="00F54139"/>
    <w:rPr>
      <w:rFonts w:ascii="Times New Roman" w:eastAsia="Times New Roman" w:hAnsi="Times New Roman" w:cs="Times New Roman"/>
      <w:b/>
      <w:color w:val="C00000"/>
      <w:sz w:val="23"/>
      <w:lang w:eastAsia="en-GB"/>
    </w:rPr>
  </w:style>
  <w:style w:type="paragraph" w:styleId="Header">
    <w:name w:val="header"/>
    <w:basedOn w:val="Normal"/>
    <w:link w:val="HeaderChar"/>
    <w:uiPriority w:val="99"/>
    <w:unhideWhenUsed/>
    <w:rsid w:val="00F54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139"/>
    <w:rPr>
      <w:rFonts w:ascii="Times New Roman" w:eastAsia="Times New Roman" w:hAnsi="Times New Roman" w:cs="Times New Roman"/>
      <w:color w:val="000000"/>
      <w:sz w:val="23"/>
      <w:lang w:eastAsia="en-GB"/>
    </w:rPr>
  </w:style>
  <w:style w:type="paragraph" w:styleId="Footer">
    <w:name w:val="footer"/>
    <w:basedOn w:val="Normal"/>
    <w:link w:val="FooterChar"/>
    <w:uiPriority w:val="99"/>
    <w:unhideWhenUsed/>
    <w:rsid w:val="00F54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139"/>
    <w:rPr>
      <w:rFonts w:ascii="Times New Roman" w:eastAsia="Times New Roman" w:hAnsi="Times New Roman" w:cs="Times New Roman"/>
      <w:color w:val="000000"/>
      <w:sz w:val="23"/>
      <w:lang w:eastAsia="en-GB"/>
    </w:rPr>
  </w:style>
  <w:style w:type="character" w:customStyle="1" w:styleId="Heading3Char">
    <w:name w:val="Heading 3 Char"/>
    <w:basedOn w:val="DefaultParagraphFont"/>
    <w:link w:val="Heading3"/>
    <w:uiPriority w:val="9"/>
    <w:semiHidden/>
    <w:rsid w:val="003727E0"/>
    <w:rPr>
      <w:rFonts w:asciiTheme="majorHAnsi" w:eastAsiaTheme="majorEastAsia" w:hAnsiTheme="majorHAnsi" w:cstheme="majorBidi"/>
      <w:b/>
      <w:bCs/>
      <w:color w:val="4F81BD" w:themeColor="accent1"/>
      <w:sz w:val="23"/>
      <w:lang w:eastAsia="en-GB"/>
    </w:rPr>
  </w:style>
  <w:style w:type="paragraph" w:styleId="ListParagraph">
    <w:name w:val="List Paragraph"/>
    <w:basedOn w:val="Normal"/>
    <w:uiPriority w:val="34"/>
    <w:qFormat/>
    <w:rsid w:val="00A33E32"/>
    <w:pPr>
      <w:ind w:left="720"/>
      <w:contextualSpacing/>
    </w:pPr>
  </w:style>
  <w:style w:type="paragraph" w:customStyle="1" w:styleId="paragraph">
    <w:name w:val="paragraph"/>
    <w:basedOn w:val="Normal"/>
    <w:rsid w:val="006427C4"/>
    <w:pPr>
      <w:spacing w:before="100" w:beforeAutospacing="1" w:after="100" w:afterAutospacing="1" w:line="240" w:lineRule="auto"/>
      <w:ind w:left="0" w:firstLine="0"/>
    </w:pPr>
    <w:rPr>
      <w:color w:val="auto"/>
      <w:sz w:val="24"/>
      <w:szCs w:val="24"/>
    </w:rPr>
  </w:style>
  <w:style w:type="character" w:customStyle="1" w:styleId="normaltextrun">
    <w:name w:val="normaltextrun"/>
    <w:basedOn w:val="DefaultParagraphFont"/>
    <w:rsid w:val="006427C4"/>
  </w:style>
  <w:style w:type="character" w:customStyle="1" w:styleId="eop">
    <w:name w:val="eop"/>
    <w:basedOn w:val="DefaultParagraphFont"/>
    <w:rsid w:val="00642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471631">
      <w:bodyDiv w:val="1"/>
      <w:marLeft w:val="0"/>
      <w:marRight w:val="0"/>
      <w:marTop w:val="0"/>
      <w:marBottom w:val="0"/>
      <w:divBdr>
        <w:top w:val="none" w:sz="0" w:space="0" w:color="auto"/>
        <w:left w:val="none" w:sz="0" w:space="0" w:color="auto"/>
        <w:bottom w:val="none" w:sz="0" w:space="0" w:color="auto"/>
        <w:right w:val="none" w:sz="0" w:space="0" w:color="auto"/>
      </w:divBdr>
    </w:div>
    <w:div w:id="1293829608">
      <w:bodyDiv w:val="1"/>
      <w:marLeft w:val="0"/>
      <w:marRight w:val="0"/>
      <w:marTop w:val="0"/>
      <w:marBottom w:val="0"/>
      <w:divBdr>
        <w:top w:val="none" w:sz="0" w:space="0" w:color="auto"/>
        <w:left w:val="none" w:sz="0" w:space="0" w:color="auto"/>
        <w:bottom w:val="none" w:sz="0" w:space="0" w:color="auto"/>
        <w:right w:val="none" w:sz="0" w:space="0" w:color="auto"/>
      </w:divBdr>
    </w:div>
    <w:div w:id="2092001571">
      <w:bodyDiv w:val="1"/>
      <w:marLeft w:val="0"/>
      <w:marRight w:val="0"/>
      <w:marTop w:val="0"/>
      <w:marBottom w:val="0"/>
      <w:divBdr>
        <w:top w:val="none" w:sz="0" w:space="0" w:color="auto"/>
        <w:left w:val="none" w:sz="0" w:space="0" w:color="auto"/>
        <w:bottom w:val="none" w:sz="0" w:space="0" w:color="auto"/>
        <w:right w:val="none" w:sz="0" w:space="0" w:color="auto"/>
      </w:divBdr>
      <w:divsChild>
        <w:div w:id="771514420">
          <w:marLeft w:val="0"/>
          <w:marRight w:val="0"/>
          <w:marTop w:val="0"/>
          <w:marBottom w:val="0"/>
          <w:divBdr>
            <w:top w:val="none" w:sz="0" w:space="0" w:color="auto"/>
            <w:left w:val="none" w:sz="0" w:space="0" w:color="auto"/>
            <w:bottom w:val="none" w:sz="0" w:space="0" w:color="auto"/>
            <w:right w:val="none" w:sz="0" w:space="0" w:color="auto"/>
          </w:divBdr>
        </w:div>
        <w:div w:id="136801385">
          <w:marLeft w:val="0"/>
          <w:marRight w:val="0"/>
          <w:marTop w:val="0"/>
          <w:marBottom w:val="0"/>
          <w:divBdr>
            <w:top w:val="none" w:sz="0" w:space="0" w:color="auto"/>
            <w:left w:val="none" w:sz="0" w:space="0" w:color="auto"/>
            <w:bottom w:val="none" w:sz="0" w:space="0" w:color="auto"/>
            <w:right w:val="none" w:sz="0" w:space="0" w:color="auto"/>
          </w:divBdr>
        </w:div>
        <w:div w:id="362285822">
          <w:marLeft w:val="0"/>
          <w:marRight w:val="0"/>
          <w:marTop w:val="0"/>
          <w:marBottom w:val="0"/>
          <w:divBdr>
            <w:top w:val="none" w:sz="0" w:space="0" w:color="auto"/>
            <w:left w:val="none" w:sz="0" w:space="0" w:color="auto"/>
            <w:bottom w:val="none" w:sz="0" w:space="0" w:color="auto"/>
            <w:right w:val="none" w:sz="0" w:space="0" w:color="auto"/>
          </w:divBdr>
        </w:div>
        <w:div w:id="882593468">
          <w:marLeft w:val="0"/>
          <w:marRight w:val="0"/>
          <w:marTop w:val="0"/>
          <w:marBottom w:val="0"/>
          <w:divBdr>
            <w:top w:val="none" w:sz="0" w:space="0" w:color="auto"/>
            <w:left w:val="none" w:sz="0" w:space="0" w:color="auto"/>
            <w:bottom w:val="none" w:sz="0" w:space="0" w:color="auto"/>
            <w:right w:val="none" w:sz="0" w:space="0" w:color="auto"/>
          </w:divBdr>
        </w:div>
        <w:div w:id="1695040265">
          <w:marLeft w:val="0"/>
          <w:marRight w:val="0"/>
          <w:marTop w:val="0"/>
          <w:marBottom w:val="0"/>
          <w:divBdr>
            <w:top w:val="none" w:sz="0" w:space="0" w:color="auto"/>
            <w:left w:val="none" w:sz="0" w:space="0" w:color="auto"/>
            <w:bottom w:val="none" w:sz="0" w:space="0" w:color="auto"/>
            <w:right w:val="none" w:sz="0" w:space="0" w:color="auto"/>
          </w:divBdr>
        </w:div>
        <w:div w:id="1577352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c:creator>
  <cp:keywords/>
  <dc:description/>
  <cp:lastModifiedBy>Simon Parry</cp:lastModifiedBy>
  <cp:revision>9</cp:revision>
  <cp:lastPrinted>2024-04-03T09:27:00Z</cp:lastPrinted>
  <dcterms:created xsi:type="dcterms:W3CDTF">2024-04-05T09:20:00Z</dcterms:created>
  <dcterms:modified xsi:type="dcterms:W3CDTF">2024-04-09T15:17:00Z</dcterms:modified>
</cp:coreProperties>
</file>